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483" w:rsidRDefault="00E03483">
      <w:pPr>
        <w:pStyle w:val="Heading1"/>
        <w:spacing w:before="73"/>
        <w:ind w:left="13" w:right="10"/>
        <w:jc w:val="center"/>
      </w:pPr>
      <w:r>
        <w:pict>
          <v:group id="docshapegroup1" o:spid="_x0000_s1027" style="position:absolute;left:0;text-align:left;margin-left:24pt;margin-top:24pt;width:795.55pt;height:547.45pt;z-index:-15780864;mso-position-horizontal-relative:page;mso-position-vertical-relative:page" coordorigin="480,480" coordsize="15911,1094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1" type="#_x0000_t75" alt="hello_html_6e18481e.jpg" style="position:absolute;left:597;top:598;width:15794;height:10708">
              <v:imagedata r:id="rId5" o:title=""/>
            </v:shape>
            <v:shape id="docshape3" o:spid="_x0000_s1030" style="position:absolute;left:480;top:480;width:15881;height:10832" coordorigin="480,480" coordsize="15881,10832" o:spt="100" adj="0,,0" path="m509,598r-29,l480,11311r29,l509,598xm598,598r-60,l538,11311r60,l598,598xm16303,538r-60,l598,538r-60,l538,598r60,l16243,598r60,l16303,538xm16361,598r-29,l16332,11311r29,l16361,598xm16361,480r-29,l16243,480,598,480r-89,l480,480r,29l480,598r29,l509,509r89,l16243,509r89,l16332,598r29,l16361,509r,-29xe" fillcolor="#00afef" stroked="f">
              <v:stroke joinstyle="round"/>
              <v:formulas/>
              <v:path arrowok="t" o:connecttype="segments"/>
            </v:shape>
            <v:rect id="docshape4" o:spid="_x0000_s1029" style="position:absolute;left:16303;top:597;width:29;height:10714" stroked="f"/>
            <v:shape id="docshape5" o:spid="_x0000_s1028" style="position:absolute;left:480;top:597;width:15881;height:10832" coordorigin="480,598" coordsize="15881,10832" o:spt="100" adj="0,,0" path="m16303,598r-60,l16243,11311r-15645,l538,11311r,60l598,11371r15645,l16303,11371r,-60l16303,598xm16361,11311r-29,l16332,11400r-89,l598,11400r-89,l509,11311r-29,l480,11400r,29l509,11429r89,l16243,11429r89,l16361,11429r,-29l16361,11311xe" fillcolor="#00afef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="00C94575">
        <w:rPr>
          <w:color w:val="FF0000"/>
        </w:rPr>
        <w:t>Почему</w:t>
      </w:r>
      <w:r w:rsidR="00C94575">
        <w:rPr>
          <w:color w:val="FF0000"/>
          <w:spacing w:val="-13"/>
        </w:rPr>
        <w:t xml:space="preserve"> </w:t>
      </w:r>
      <w:r w:rsidR="00C94575">
        <w:rPr>
          <w:color w:val="FF0000"/>
        </w:rPr>
        <w:t>многие</w:t>
      </w:r>
      <w:r w:rsidR="00C94575">
        <w:rPr>
          <w:color w:val="FF0000"/>
          <w:spacing w:val="-12"/>
        </w:rPr>
        <w:t xml:space="preserve"> </w:t>
      </w:r>
      <w:r w:rsidR="00C94575">
        <w:rPr>
          <w:color w:val="FF0000"/>
        </w:rPr>
        <w:t>родители</w:t>
      </w:r>
      <w:r w:rsidR="00C94575">
        <w:rPr>
          <w:color w:val="FF0000"/>
          <w:spacing w:val="-13"/>
        </w:rPr>
        <w:t xml:space="preserve"> </w:t>
      </w:r>
      <w:r w:rsidR="00C94575">
        <w:rPr>
          <w:color w:val="FF0000"/>
        </w:rPr>
        <w:t>способны поднять руку на своего ребёнка?</w:t>
      </w:r>
    </w:p>
    <w:p w:rsidR="00E03483" w:rsidRDefault="00C94575">
      <w:pPr>
        <w:pStyle w:val="a3"/>
        <w:ind w:left="12" w:right="5"/>
        <w:jc w:val="both"/>
      </w:pPr>
      <w:r>
        <w:rPr>
          <w:color w:val="001F5F"/>
          <w:spacing w:val="12"/>
        </w:rPr>
        <w:t>Побои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-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не</w:t>
      </w:r>
      <w:r>
        <w:rPr>
          <w:color w:val="001F5F"/>
          <w:spacing w:val="40"/>
        </w:rPr>
        <w:t xml:space="preserve"> </w:t>
      </w:r>
      <w:r>
        <w:rPr>
          <w:color w:val="001F5F"/>
          <w:spacing w:val="11"/>
        </w:rPr>
        <w:t>метод</w:t>
      </w:r>
      <w:r>
        <w:rPr>
          <w:color w:val="001F5F"/>
          <w:spacing w:val="40"/>
        </w:rPr>
        <w:t xml:space="preserve"> </w:t>
      </w:r>
      <w:r>
        <w:rPr>
          <w:color w:val="001F5F"/>
          <w:spacing w:val="13"/>
        </w:rPr>
        <w:t>воспитания.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 xml:space="preserve">Пощёчинами и </w:t>
      </w:r>
      <w:proofErr w:type="gramStart"/>
      <w:r>
        <w:rPr>
          <w:color w:val="001F5F"/>
        </w:rPr>
        <w:t>пинками</w:t>
      </w:r>
      <w:proofErr w:type="gramEnd"/>
      <w:r>
        <w:rPr>
          <w:color w:val="001F5F"/>
        </w:rPr>
        <w:t xml:space="preserve"> морали не научишь, с их помощью ничего не добьёшься.</w:t>
      </w:r>
    </w:p>
    <w:p w:rsidR="00E03483" w:rsidRDefault="00C94575">
      <w:pPr>
        <w:pStyle w:val="a3"/>
        <w:ind w:left="12"/>
        <w:jc w:val="both"/>
      </w:pPr>
      <w:r>
        <w:rPr>
          <w:color w:val="001F5F"/>
        </w:rPr>
        <w:t>Телесные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наказания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и</w:t>
      </w:r>
      <w:r>
        <w:rPr>
          <w:color w:val="001F5F"/>
          <w:spacing w:val="-8"/>
        </w:rPr>
        <w:t xml:space="preserve"> </w:t>
      </w:r>
      <w:r>
        <w:rPr>
          <w:color w:val="001F5F"/>
        </w:rPr>
        <w:t>битьё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детей,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даже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если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они не приводят к издевательствам, абсолютно неприемлемы.</w:t>
      </w:r>
      <w:r>
        <w:rPr>
          <w:color w:val="001F5F"/>
          <w:spacing w:val="-6"/>
        </w:rPr>
        <w:t xml:space="preserve"> </w:t>
      </w:r>
      <w:proofErr w:type="gramStart"/>
      <w:r>
        <w:rPr>
          <w:color w:val="001F5F"/>
        </w:rPr>
        <w:t>П</w:t>
      </w:r>
      <w:proofErr w:type="gramEnd"/>
      <w:r>
        <w:rPr>
          <w:color w:val="001F5F"/>
          <w:spacing w:val="40"/>
        </w:rPr>
        <w:t xml:space="preserve"> </w:t>
      </w:r>
      <w:proofErr w:type="spellStart"/>
      <w:r>
        <w:rPr>
          <w:color w:val="001F5F"/>
        </w:rPr>
        <w:t>рименение</w:t>
      </w:r>
      <w:proofErr w:type="spellEnd"/>
      <w:r>
        <w:rPr>
          <w:color w:val="001F5F"/>
          <w:spacing w:val="-8"/>
        </w:rPr>
        <w:t xml:space="preserve"> </w:t>
      </w:r>
      <w:r>
        <w:rPr>
          <w:color w:val="001F5F"/>
        </w:rPr>
        <w:t>телесных наказаний по отношению к детям является нарушением основных прав человека.</w:t>
      </w:r>
    </w:p>
    <w:p w:rsidR="00E03483" w:rsidRDefault="00C94575">
      <w:pPr>
        <w:pStyle w:val="a3"/>
        <w:ind w:left="12"/>
        <w:jc w:val="both"/>
      </w:pPr>
      <w:r>
        <w:rPr>
          <w:color w:val="001F5F"/>
        </w:rPr>
        <w:t>Телесные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наказания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детей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являются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одной из форм агрессии; они негативно отражаются на уровне самооц</w:t>
      </w:r>
      <w:r>
        <w:rPr>
          <w:color w:val="001F5F"/>
        </w:rPr>
        <w:t xml:space="preserve">енки ребенка, уменьшая его настрой на конструктивное </w:t>
      </w:r>
      <w:r>
        <w:rPr>
          <w:color w:val="001F5F"/>
          <w:spacing w:val="9"/>
        </w:rPr>
        <w:t>взаимодействие,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вызывая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протест.</w:t>
      </w:r>
    </w:p>
    <w:p w:rsidR="00E03483" w:rsidRDefault="00C94575">
      <w:pPr>
        <w:pStyle w:val="a3"/>
        <w:spacing w:before="1"/>
        <w:ind w:left="12"/>
        <w:jc w:val="both"/>
      </w:pPr>
      <w:r>
        <w:rPr>
          <w:color w:val="001F5F"/>
        </w:rPr>
        <w:t>Телесные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наказания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приучают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детей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проявлять агрессию и насилие для решения этих проблем. Доказано, что телесные наказания со стороны родителей являются причиной заниженной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самооценки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и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депрессии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не только в детстве, но и во взрослом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возрасте.</w:t>
      </w:r>
    </w:p>
    <w:p w:rsidR="00E03483" w:rsidRDefault="00C94575">
      <w:pPr>
        <w:pStyle w:val="Heading1"/>
        <w:spacing w:line="321" w:lineRule="exact"/>
        <w:ind w:left="13"/>
        <w:jc w:val="center"/>
      </w:pPr>
      <w:r>
        <w:rPr>
          <w:color w:val="FF0000"/>
          <w:spacing w:val="-8"/>
        </w:rPr>
        <w:t>Почему</w:t>
      </w:r>
      <w:r>
        <w:rPr>
          <w:color w:val="FF0000"/>
          <w:spacing w:val="-10"/>
        </w:rPr>
        <w:t xml:space="preserve"> </w:t>
      </w:r>
      <w:r>
        <w:rPr>
          <w:color w:val="FF0000"/>
          <w:spacing w:val="-8"/>
        </w:rPr>
        <w:t>бьют</w:t>
      </w:r>
      <w:r>
        <w:rPr>
          <w:color w:val="FF0000"/>
          <w:spacing w:val="-4"/>
        </w:rPr>
        <w:t xml:space="preserve"> </w:t>
      </w:r>
      <w:r>
        <w:rPr>
          <w:color w:val="FF0000"/>
          <w:spacing w:val="-8"/>
        </w:rPr>
        <w:t>детей?</w:t>
      </w:r>
    </w:p>
    <w:p w:rsidR="00E03483" w:rsidRDefault="00C94575">
      <w:pPr>
        <w:pStyle w:val="a3"/>
        <w:tabs>
          <w:tab w:val="left" w:pos="1710"/>
          <w:tab w:val="left" w:pos="3225"/>
          <w:tab w:val="left" w:pos="3897"/>
        </w:tabs>
        <w:ind w:left="12"/>
        <w:jc w:val="both"/>
      </w:pPr>
      <w:r>
        <w:rPr>
          <w:color w:val="001F5F"/>
          <w:spacing w:val="-2"/>
        </w:rPr>
        <w:t>Физические</w:t>
      </w:r>
      <w:r>
        <w:rPr>
          <w:color w:val="001F5F"/>
        </w:rPr>
        <w:tab/>
      </w:r>
      <w:r>
        <w:rPr>
          <w:color w:val="001F5F"/>
          <w:spacing w:val="-2"/>
        </w:rPr>
        <w:t>наказания</w:t>
      </w:r>
      <w:r>
        <w:rPr>
          <w:color w:val="001F5F"/>
        </w:rPr>
        <w:tab/>
      </w:r>
      <w:r>
        <w:rPr>
          <w:color w:val="001F5F"/>
          <w:spacing w:val="-10"/>
        </w:rPr>
        <w:t>-</w:t>
      </w:r>
      <w:r>
        <w:rPr>
          <w:color w:val="001F5F"/>
        </w:rPr>
        <w:tab/>
      </w:r>
      <w:r>
        <w:rPr>
          <w:color w:val="001F5F"/>
          <w:spacing w:val="-4"/>
        </w:rPr>
        <w:t>явлен</w:t>
      </w:r>
      <w:r>
        <w:rPr>
          <w:color w:val="001F5F"/>
          <w:spacing w:val="-4"/>
        </w:rPr>
        <w:t xml:space="preserve">ие, </w:t>
      </w:r>
      <w:r>
        <w:rPr>
          <w:color w:val="001F5F"/>
        </w:rPr>
        <w:t xml:space="preserve">распространённое во многих семьях. При этом родители вовсе не хотят обидеть детей, мучить их или причинять им телесные повреждения. Нет. Они намерены «серьёзно» наказать </w:t>
      </w:r>
      <w:proofErr w:type="gramStart"/>
      <w:r>
        <w:rPr>
          <w:color w:val="001F5F"/>
        </w:rPr>
        <w:t>ребёнка</w:t>
      </w:r>
      <w:proofErr w:type="gramEnd"/>
      <w:r>
        <w:rPr>
          <w:color w:val="001F5F"/>
        </w:rPr>
        <w:t xml:space="preserve"> </w:t>
      </w:r>
      <w:r>
        <w:rPr>
          <w:color w:val="001F5F"/>
          <w:spacing w:val="-2"/>
        </w:rPr>
        <w:t>и</w:t>
      </w:r>
      <w:r>
        <w:rPr>
          <w:color w:val="001F5F"/>
          <w:spacing w:val="-9"/>
        </w:rPr>
        <w:t xml:space="preserve"> </w:t>
      </w:r>
      <w:r>
        <w:rPr>
          <w:color w:val="001F5F"/>
          <w:spacing w:val="-2"/>
        </w:rPr>
        <w:t>считают,</w:t>
      </w:r>
      <w:r>
        <w:rPr>
          <w:color w:val="001F5F"/>
          <w:spacing w:val="-11"/>
        </w:rPr>
        <w:t xml:space="preserve"> </w:t>
      </w:r>
      <w:r>
        <w:rPr>
          <w:color w:val="001F5F"/>
          <w:spacing w:val="-2"/>
        </w:rPr>
        <w:t>что</w:t>
      </w:r>
      <w:r>
        <w:rPr>
          <w:color w:val="001F5F"/>
          <w:spacing w:val="-11"/>
        </w:rPr>
        <w:t xml:space="preserve"> </w:t>
      </w:r>
      <w:r>
        <w:rPr>
          <w:color w:val="001F5F"/>
          <w:spacing w:val="-2"/>
        </w:rPr>
        <w:t>именно</w:t>
      </w:r>
      <w:r>
        <w:rPr>
          <w:color w:val="001F5F"/>
          <w:spacing w:val="-11"/>
        </w:rPr>
        <w:t xml:space="preserve"> </w:t>
      </w:r>
      <w:r>
        <w:rPr>
          <w:color w:val="001F5F"/>
          <w:spacing w:val="-2"/>
        </w:rPr>
        <w:t>пощёчины,</w:t>
      </w:r>
      <w:r>
        <w:rPr>
          <w:color w:val="001F5F"/>
          <w:spacing w:val="-11"/>
        </w:rPr>
        <w:t xml:space="preserve"> </w:t>
      </w:r>
      <w:r>
        <w:rPr>
          <w:color w:val="001F5F"/>
          <w:spacing w:val="-2"/>
        </w:rPr>
        <w:t>щипки,</w:t>
      </w:r>
      <w:r>
        <w:rPr>
          <w:color w:val="001F5F"/>
          <w:spacing w:val="-11"/>
        </w:rPr>
        <w:t xml:space="preserve"> </w:t>
      </w:r>
      <w:r>
        <w:rPr>
          <w:color w:val="001F5F"/>
          <w:spacing w:val="-2"/>
        </w:rPr>
        <w:t>пинки</w:t>
      </w:r>
      <w:r>
        <w:rPr>
          <w:color w:val="001F5F"/>
          <w:spacing w:val="-9"/>
        </w:rPr>
        <w:t xml:space="preserve"> </w:t>
      </w:r>
      <w:r>
        <w:rPr>
          <w:color w:val="001F5F"/>
          <w:spacing w:val="-2"/>
        </w:rPr>
        <w:t xml:space="preserve">и </w:t>
      </w:r>
      <w:r>
        <w:rPr>
          <w:color w:val="001F5F"/>
        </w:rPr>
        <w:t>удары являются формой «внуш</w:t>
      </w:r>
      <w:r>
        <w:rPr>
          <w:color w:val="001F5F"/>
        </w:rPr>
        <w:t>ительного» наказания. Эти родители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видят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в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битье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средство, которое воспитывает в детях послушание и прививает им принятые в обществе нормы поведения.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Они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считают,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что</w:t>
      </w:r>
    </w:p>
    <w:p w:rsidR="00E03483" w:rsidRDefault="00C94575">
      <w:pPr>
        <w:pStyle w:val="a3"/>
        <w:spacing w:before="1"/>
        <w:ind w:left="12" w:right="2"/>
        <w:jc w:val="both"/>
      </w:pPr>
      <w:r>
        <w:rPr>
          <w:color w:val="001F5F"/>
        </w:rPr>
        <w:t>таким</w:t>
      </w:r>
      <w:r>
        <w:rPr>
          <w:color w:val="001F5F"/>
          <w:spacing w:val="80"/>
        </w:rPr>
        <w:t xml:space="preserve">  </w:t>
      </w:r>
      <w:proofErr w:type="gramStart"/>
      <w:r>
        <w:rPr>
          <w:color w:val="001F5F"/>
        </w:rPr>
        <w:t>образом</w:t>
      </w:r>
      <w:proofErr w:type="gramEnd"/>
      <w:r>
        <w:rPr>
          <w:color w:val="001F5F"/>
          <w:spacing w:val="80"/>
        </w:rPr>
        <w:t xml:space="preserve">  </w:t>
      </w:r>
      <w:r>
        <w:rPr>
          <w:color w:val="001F5F"/>
        </w:rPr>
        <w:t>можно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учить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детей морали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и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наставлять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их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на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путь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истинный. Но, несмотря на такую</w:t>
      </w:r>
      <w:r>
        <w:rPr>
          <w:color w:val="001F5F"/>
          <w:spacing w:val="80"/>
          <w:w w:val="150"/>
        </w:rPr>
        <w:t xml:space="preserve"> </w:t>
      </w:r>
      <w:r>
        <w:rPr>
          <w:color w:val="001F5F"/>
        </w:rPr>
        <w:t>убеждённость,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большинство</w:t>
      </w:r>
    </w:p>
    <w:p w:rsidR="00E03483" w:rsidRDefault="00C94575">
      <w:pPr>
        <w:pStyle w:val="a3"/>
        <w:ind w:left="12"/>
        <w:jc w:val="both"/>
      </w:pPr>
      <w:r>
        <w:rPr>
          <w:color w:val="001F5F"/>
        </w:rPr>
        <w:t>родителей,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прибегающих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к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телесным</w:t>
      </w:r>
      <w:r>
        <w:rPr>
          <w:color w:val="001F5F"/>
          <w:spacing w:val="-13"/>
        </w:rPr>
        <w:t xml:space="preserve"> </w:t>
      </w:r>
      <w:r>
        <w:rPr>
          <w:color w:val="001F5F"/>
        </w:rPr>
        <w:t xml:space="preserve">наказаниям, </w:t>
      </w:r>
      <w:r>
        <w:rPr>
          <w:color w:val="001F5F"/>
          <w:spacing w:val="-2"/>
        </w:rPr>
        <w:t>чувствуют</w:t>
      </w:r>
      <w:r>
        <w:rPr>
          <w:color w:val="001F5F"/>
          <w:spacing w:val="-8"/>
        </w:rPr>
        <w:t xml:space="preserve"> </w:t>
      </w:r>
      <w:r>
        <w:rPr>
          <w:color w:val="001F5F"/>
          <w:spacing w:val="-2"/>
        </w:rPr>
        <w:t>за</w:t>
      </w:r>
      <w:r>
        <w:rPr>
          <w:color w:val="001F5F"/>
          <w:spacing w:val="-7"/>
        </w:rPr>
        <w:t xml:space="preserve"> </w:t>
      </w:r>
      <w:r>
        <w:rPr>
          <w:color w:val="001F5F"/>
          <w:spacing w:val="-2"/>
        </w:rPr>
        <w:t>собой</w:t>
      </w:r>
      <w:r>
        <w:rPr>
          <w:color w:val="001F5F"/>
          <w:spacing w:val="-9"/>
        </w:rPr>
        <w:t xml:space="preserve"> </w:t>
      </w:r>
      <w:r>
        <w:rPr>
          <w:color w:val="001F5F"/>
          <w:spacing w:val="-2"/>
        </w:rPr>
        <w:t>вину</w:t>
      </w:r>
      <w:r>
        <w:rPr>
          <w:color w:val="001F5F"/>
          <w:spacing w:val="-7"/>
        </w:rPr>
        <w:t xml:space="preserve"> </w:t>
      </w:r>
      <w:r>
        <w:rPr>
          <w:color w:val="001F5F"/>
          <w:spacing w:val="-2"/>
        </w:rPr>
        <w:t>и</w:t>
      </w:r>
      <w:r>
        <w:rPr>
          <w:color w:val="001F5F"/>
          <w:spacing w:val="-8"/>
        </w:rPr>
        <w:t xml:space="preserve"> </w:t>
      </w:r>
      <w:r>
        <w:rPr>
          <w:color w:val="001F5F"/>
          <w:spacing w:val="-2"/>
        </w:rPr>
        <w:t>испытывают</w:t>
      </w:r>
      <w:r>
        <w:rPr>
          <w:color w:val="001F5F"/>
          <w:spacing w:val="-8"/>
        </w:rPr>
        <w:t xml:space="preserve"> </w:t>
      </w:r>
      <w:r>
        <w:rPr>
          <w:color w:val="001F5F"/>
          <w:spacing w:val="-2"/>
        </w:rPr>
        <w:t xml:space="preserve">раскаяние </w:t>
      </w:r>
      <w:r>
        <w:rPr>
          <w:color w:val="001F5F"/>
        </w:rPr>
        <w:t>и</w:t>
      </w:r>
      <w:r>
        <w:rPr>
          <w:color w:val="001F5F"/>
          <w:spacing w:val="36"/>
        </w:rPr>
        <w:t xml:space="preserve"> </w:t>
      </w:r>
      <w:r>
        <w:rPr>
          <w:color w:val="001F5F"/>
        </w:rPr>
        <w:t>дискомфорт,</w:t>
      </w:r>
      <w:r>
        <w:rPr>
          <w:color w:val="001F5F"/>
          <w:spacing w:val="36"/>
        </w:rPr>
        <w:t xml:space="preserve"> </w:t>
      </w:r>
      <w:r>
        <w:rPr>
          <w:color w:val="001F5F"/>
        </w:rPr>
        <w:t>что</w:t>
      </w:r>
      <w:r>
        <w:rPr>
          <w:color w:val="001F5F"/>
          <w:spacing w:val="39"/>
        </w:rPr>
        <w:t xml:space="preserve"> </w:t>
      </w:r>
      <w:r>
        <w:rPr>
          <w:color w:val="001F5F"/>
        </w:rPr>
        <w:t>вызывает</w:t>
      </w:r>
      <w:r>
        <w:rPr>
          <w:color w:val="001F5F"/>
          <w:spacing w:val="39"/>
        </w:rPr>
        <w:t xml:space="preserve"> </w:t>
      </w:r>
      <w:r>
        <w:rPr>
          <w:color w:val="001F5F"/>
        </w:rPr>
        <w:t>у</w:t>
      </w:r>
      <w:r>
        <w:rPr>
          <w:color w:val="001F5F"/>
          <w:spacing w:val="39"/>
        </w:rPr>
        <w:t xml:space="preserve"> </w:t>
      </w:r>
      <w:r>
        <w:rPr>
          <w:color w:val="001F5F"/>
        </w:rPr>
        <w:t>них</w:t>
      </w:r>
      <w:r>
        <w:rPr>
          <w:color w:val="001F5F"/>
          <w:spacing w:val="39"/>
        </w:rPr>
        <w:t xml:space="preserve"> </w:t>
      </w:r>
      <w:r>
        <w:rPr>
          <w:color w:val="001F5F"/>
        </w:rPr>
        <w:t>сомнения</w:t>
      </w:r>
      <w:r>
        <w:rPr>
          <w:color w:val="001F5F"/>
          <w:spacing w:val="40"/>
        </w:rPr>
        <w:t xml:space="preserve"> </w:t>
      </w:r>
      <w:proofErr w:type="gramStart"/>
      <w:r>
        <w:rPr>
          <w:color w:val="001F5F"/>
          <w:spacing w:val="-10"/>
        </w:rPr>
        <w:t>в</w:t>
      </w:r>
      <w:proofErr w:type="gramEnd"/>
    </w:p>
    <w:p w:rsidR="00E03483" w:rsidRDefault="00C94575">
      <w:pPr>
        <w:pStyle w:val="a3"/>
        <w:spacing w:before="72"/>
        <w:ind w:left="12" w:right="6"/>
        <w:jc w:val="both"/>
      </w:pPr>
      <w:r>
        <w:br w:type="column"/>
      </w:r>
      <w:r>
        <w:rPr>
          <w:color w:val="001F5F"/>
        </w:rPr>
        <w:lastRenderedPageBreak/>
        <w:t>правильности выбранной линии поведения и смутные предположения, что существуют, возможно,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более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верные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и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эффективные методы воспитания.</w:t>
      </w:r>
    </w:p>
    <w:p w:rsidR="00E03483" w:rsidRDefault="00C94575">
      <w:pPr>
        <w:pStyle w:val="a3"/>
        <w:spacing w:before="1"/>
        <w:ind w:left="12" w:right="13"/>
        <w:jc w:val="both"/>
      </w:pPr>
      <w:r>
        <w:rPr>
          <w:color w:val="001F5F"/>
        </w:rPr>
        <w:t>В оправдание телесных наказаний родители обычно приводят самые разные аргументы:</w:t>
      </w:r>
    </w:p>
    <w:p w:rsidR="00E03483" w:rsidRDefault="00C94575">
      <w:pPr>
        <w:pStyle w:val="a3"/>
        <w:ind w:left="12" w:right="13"/>
        <w:jc w:val="both"/>
      </w:pPr>
      <w:r>
        <w:rPr>
          <w:color w:val="001F5F"/>
        </w:rPr>
        <w:t>«Пусть</w:t>
      </w:r>
      <w:r>
        <w:rPr>
          <w:color w:val="001F5F"/>
          <w:spacing w:val="80"/>
          <w:w w:val="150"/>
        </w:rPr>
        <w:t xml:space="preserve"> </w:t>
      </w:r>
      <w:r>
        <w:rPr>
          <w:color w:val="001F5F"/>
        </w:rPr>
        <w:t>ребёнок</w:t>
      </w:r>
      <w:r>
        <w:rPr>
          <w:color w:val="001F5F"/>
          <w:spacing w:val="80"/>
          <w:w w:val="150"/>
        </w:rPr>
        <w:t xml:space="preserve"> </w:t>
      </w:r>
      <w:r>
        <w:rPr>
          <w:color w:val="001F5F"/>
        </w:rPr>
        <w:t>знает,</w:t>
      </w:r>
      <w:r>
        <w:rPr>
          <w:color w:val="001F5F"/>
          <w:spacing w:val="80"/>
          <w:w w:val="150"/>
        </w:rPr>
        <w:t xml:space="preserve"> </w:t>
      </w:r>
      <w:r>
        <w:rPr>
          <w:color w:val="001F5F"/>
        </w:rPr>
        <w:t>что</w:t>
      </w:r>
      <w:r>
        <w:rPr>
          <w:color w:val="001F5F"/>
          <w:spacing w:val="80"/>
          <w:w w:val="150"/>
        </w:rPr>
        <w:t xml:space="preserve"> </w:t>
      </w:r>
      <w:r>
        <w:rPr>
          <w:color w:val="001F5F"/>
        </w:rPr>
        <w:t>с</w:t>
      </w:r>
      <w:r>
        <w:rPr>
          <w:color w:val="001F5F"/>
          <w:spacing w:val="80"/>
          <w:w w:val="150"/>
        </w:rPr>
        <w:t xml:space="preserve"> </w:t>
      </w:r>
      <w:r>
        <w:rPr>
          <w:color w:val="001F5F"/>
        </w:rPr>
        <w:t>ним</w:t>
      </w:r>
      <w:r>
        <w:rPr>
          <w:color w:val="001F5F"/>
          <w:spacing w:val="80"/>
          <w:w w:val="150"/>
        </w:rPr>
        <w:t xml:space="preserve"> </w:t>
      </w:r>
      <w:r>
        <w:rPr>
          <w:color w:val="001F5F"/>
        </w:rPr>
        <w:t>не</w:t>
      </w:r>
      <w:r>
        <w:rPr>
          <w:color w:val="001F5F"/>
          <w:spacing w:val="80"/>
          <w:w w:val="150"/>
        </w:rPr>
        <w:t xml:space="preserve"> </w:t>
      </w:r>
      <w:r>
        <w:rPr>
          <w:color w:val="001F5F"/>
        </w:rPr>
        <w:t>шутк</w:t>
      </w:r>
      <w:r>
        <w:rPr>
          <w:color w:val="001F5F"/>
        </w:rPr>
        <w:t>и шутят - дело вполне серьёзное»</w:t>
      </w:r>
    </w:p>
    <w:p w:rsidR="00E03483" w:rsidRDefault="00C94575">
      <w:pPr>
        <w:pStyle w:val="a3"/>
        <w:ind w:left="12" w:right="3"/>
        <w:jc w:val="both"/>
      </w:pPr>
      <w:r>
        <w:rPr>
          <w:color w:val="001F5F"/>
        </w:rPr>
        <w:t>«В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детстве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меня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тоже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били,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и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>это</w:t>
      </w:r>
      <w:r>
        <w:rPr>
          <w:color w:val="001F5F"/>
          <w:spacing w:val="40"/>
        </w:rPr>
        <w:t xml:space="preserve">  </w:t>
      </w:r>
      <w:r>
        <w:rPr>
          <w:color w:val="001F5F"/>
        </w:rPr>
        <w:t xml:space="preserve">мне </w:t>
      </w:r>
      <w:r>
        <w:t>не</w:t>
      </w:r>
      <w:r>
        <w:rPr>
          <w:spacing w:val="-6"/>
        </w:rPr>
        <w:t xml:space="preserve"> </w:t>
      </w:r>
      <w:r>
        <w:t>повредило»</w:t>
      </w:r>
    </w:p>
    <w:p w:rsidR="00E03483" w:rsidRDefault="00C94575">
      <w:pPr>
        <w:pStyle w:val="Heading1"/>
        <w:spacing w:line="321" w:lineRule="exact"/>
        <w:jc w:val="both"/>
      </w:pPr>
      <w:r>
        <w:rPr>
          <w:color w:val="FF0000"/>
        </w:rPr>
        <w:t>Уважаемые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2"/>
        </w:rPr>
        <w:t>родители,</w:t>
      </w:r>
    </w:p>
    <w:p w:rsidR="00E03483" w:rsidRDefault="00C94575">
      <w:pPr>
        <w:pStyle w:val="a3"/>
        <w:ind w:left="12" w:right="6"/>
        <w:jc w:val="both"/>
      </w:pPr>
      <w:r>
        <w:rPr>
          <w:color w:val="001F5F"/>
        </w:rPr>
        <w:t>знакомы ли Вам,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кроме физического наказания, альтернативные способы урегулирования конфликтной ситуации?</w:t>
      </w:r>
    </w:p>
    <w:p w:rsidR="00E03483" w:rsidRDefault="00C94575">
      <w:pPr>
        <w:pStyle w:val="Heading1"/>
        <w:spacing w:before="0" w:line="242" w:lineRule="auto"/>
        <w:ind w:right="8"/>
        <w:jc w:val="both"/>
      </w:pPr>
      <w:r>
        <w:rPr>
          <w:color w:val="FF0000"/>
          <w:u w:val="single" w:color="FF0000"/>
        </w:rPr>
        <w:t>Как же вести себя с непослушным</w:t>
      </w:r>
      <w:r>
        <w:rPr>
          <w:color w:val="FF0000"/>
        </w:rPr>
        <w:t xml:space="preserve"> </w:t>
      </w:r>
      <w:r>
        <w:rPr>
          <w:color w:val="FF0000"/>
          <w:spacing w:val="-2"/>
          <w:u w:val="single" w:color="FF0000"/>
        </w:rPr>
        <w:t>ребенком?</w:t>
      </w:r>
    </w:p>
    <w:p w:rsidR="00E03483" w:rsidRDefault="00C94575">
      <w:pPr>
        <w:pStyle w:val="a4"/>
        <w:numPr>
          <w:ilvl w:val="0"/>
          <w:numId w:val="1"/>
        </w:numPr>
        <w:tabs>
          <w:tab w:val="left" w:pos="301"/>
          <w:tab w:val="left" w:pos="1416"/>
          <w:tab w:val="left" w:pos="4366"/>
        </w:tabs>
        <w:spacing w:before="317"/>
        <w:ind w:right="13" w:firstLine="0"/>
        <w:rPr>
          <w:sz w:val="28"/>
          <w:u w:val="none"/>
        </w:rPr>
      </w:pPr>
      <w:r>
        <w:rPr>
          <w:b/>
          <w:color w:val="FF0000"/>
          <w:spacing w:val="-2"/>
          <w:sz w:val="28"/>
          <w:u w:color="FF0000"/>
        </w:rPr>
        <w:t>Будьте</w:t>
      </w:r>
      <w:r>
        <w:rPr>
          <w:b/>
          <w:color w:val="FF0000"/>
          <w:sz w:val="28"/>
          <w:u w:color="FF0000"/>
        </w:rPr>
        <w:tab/>
      </w:r>
      <w:r>
        <w:rPr>
          <w:b/>
          <w:color w:val="FF0000"/>
          <w:spacing w:val="-2"/>
          <w:sz w:val="28"/>
          <w:u w:color="FF0000"/>
        </w:rPr>
        <w:t>доброжелательными,</w:t>
      </w:r>
      <w:r>
        <w:rPr>
          <w:b/>
          <w:color w:val="FF0000"/>
          <w:sz w:val="28"/>
          <w:u w:color="FF0000"/>
        </w:rPr>
        <w:tab/>
      </w:r>
      <w:r>
        <w:rPr>
          <w:b/>
          <w:color w:val="FF0000"/>
          <w:spacing w:val="-6"/>
          <w:sz w:val="28"/>
          <w:u w:color="FF0000"/>
        </w:rPr>
        <w:t>но</w:t>
      </w:r>
      <w:r>
        <w:rPr>
          <w:b/>
          <w:color w:val="FF0000"/>
          <w:spacing w:val="-6"/>
          <w:sz w:val="28"/>
          <w:u w:val="none"/>
        </w:rPr>
        <w:t xml:space="preserve"> </w:t>
      </w:r>
      <w:r>
        <w:rPr>
          <w:b/>
          <w:color w:val="FF0000"/>
          <w:spacing w:val="-2"/>
          <w:sz w:val="28"/>
          <w:u w:color="FF0000"/>
        </w:rPr>
        <w:t>требовательными</w:t>
      </w:r>
      <w:r>
        <w:rPr>
          <w:color w:val="FF0000"/>
          <w:spacing w:val="-2"/>
          <w:sz w:val="28"/>
          <w:u w:color="FF0000"/>
        </w:rPr>
        <w:t>:</w:t>
      </w:r>
    </w:p>
    <w:p w:rsidR="00E03483" w:rsidRDefault="00C94575">
      <w:pPr>
        <w:pStyle w:val="a3"/>
        <w:ind w:left="12"/>
        <w:jc w:val="both"/>
      </w:pPr>
      <w:r>
        <w:rPr>
          <w:color w:val="001F5F"/>
        </w:rPr>
        <w:t>если ваш ребенок не отреагировал на продолжительные просьбы вести себя должным образом, лучше воздержаться от телесных наказаний, привлечь его внимание, добиться понимания с его стороны и повторить свою просьбу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в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доброжелательном,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но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 xml:space="preserve">твердом </w:t>
      </w:r>
      <w:r>
        <w:rPr>
          <w:color w:val="001F5F"/>
          <w:spacing w:val="-2"/>
        </w:rPr>
        <w:t>тоне.</w:t>
      </w:r>
    </w:p>
    <w:p w:rsidR="00E03483" w:rsidRDefault="00C94575">
      <w:pPr>
        <w:pStyle w:val="Heading1"/>
        <w:numPr>
          <w:ilvl w:val="0"/>
          <w:numId w:val="1"/>
        </w:numPr>
        <w:tabs>
          <w:tab w:val="left" w:pos="292"/>
        </w:tabs>
        <w:spacing w:before="252"/>
        <w:ind w:left="292" w:hanging="280"/>
      </w:pPr>
      <w:r>
        <w:rPr>
          <w:color w:val="FF0000"/>
          <w:u w:val="single" w:color="FF0000"/>
        </w:rPr>
        <w:t>Сохраняй</w:t>
      </w:r>
      <w:r>
        <w:rPr>
          <w:color w:val="FF0000"/>
          <w:u w:val="single" w:color="FF0000"/>
        </w:rPr>
        <w:t>те</w:t>
      </w:r>
      <w:r>
        <w:rPr>
          <w:color w:val="FF0000"/>
          <w:spacing w:val="-1"/>
          <w:u w:val="single" w:color="FF0000"/>
        </w:rPr>
        <w:t xml:space="preserve"> </w:t>
      </w:r>
      <w:r>
        <w:rPr>
          <w:color w:val="FF0000"/>
          <w:spacing w:val="-2"/>
          <w:u w:val="single" w:color="FF0000"/>
        </w:rPr>
        <w:t>спокойствие:</w:t>
      </w:r>
    </w:p>
    <w:p w:rsidR="00E03483" w:rsidRDefault="00C94575">
      <w:pPr>
        <w:pStyle w:val="a3"/>
        <w:tabs>
          <w:tab w:val="left" w:pos="647"/>
          <w:tab w:val="left" w:pos="1015"/>
          <w:tab w:val="left" w:pos="1110"/>
          <w:tab w:val="left" w:pos="1348"/>
          <w:tab w:val="left" w:pos="1653"/>
          <w:tab w:val="left" w:pos="2138"/>
          <w:tab w:val="left" w:pos="2433"/>
          <w:tab w:val="left" w:pos="2567"/>
          <w:tab w:val="left" w:pos="2956"/>
          <w:tab w:val="left" w:pos="3273"/>
          <w:tab w:val="left" w:pos="3573"/>
          <w:tab w:val="left" w:pos="3648"/>
        </w:tabs>
        <w:ind w:left="12" w:right="398"/>
      </w:pPr>
      <w:r>
        <w:rPr>
          <w:color w:val="001F5F"/>
          <w:spacing w:val="-4"/>
        </w:rPr>
        <w:t>если</w:t>
      </w:r>
      <w:r>
        <w:rPr>
          <w:color w:val="001F5F"/>
        </w:rPr>
        <w:tab/>
      </w:r>
      <w:r>
        <w:rPr>
          <w:color w:val="001F5F"/>
          <w:spacing w:val="-4"/>
        </w:rPr>
        <w:t>ваши</w:t>
      </w:r>
      <w:r>
        <w:rPr>
          <w:color w:val="001F5F"/>
        </w:rPr>
        <w:tab/>
      </w:r>
      <w:r>
        <w:rPr>
          <w:color w:val="001F5F"/>
          <w:spacing w:val="-4"/>
        </w:rPr>
        <w:t>нервы</w:t>
      </w:r>
      <w:r>
        <w:rPr>
          <w:color w:val="001F5F"/>
        </w:rPr>
        <w:tab/>
      </w:r>
      <w:r>
        <w:rPr>
          <w:color w:val="001F5F"/>
          <w:spacing w:val="-6"/>
        </w:rPr>
        <w:t>на</w:t>
      </w:r>
      <w:r>
        <w:rPr>
          <w:color w:val="001F5F"/>
        </w:rPr>
        <w:tab/>
      </w:r>
      <w:r>
        <w:rPr>
          <w:color w:val="001F5F"/>
        </w:rPr>
        <w:tab/>
      </w:r>
      <w:r>
        <w:rPr>
          <w:color w:val="001F5F"/>
          <w:spacing w:val="-2"/>
        </w:rPr>
        <w:t>пределе,</w:t>
      </w:r>
      <w:r>
        <w:rPr>
          <w:color w:val="001F5F"/>
        </w:rPr>
        <w:tab/>
      </w:r>
      <w:r>
        <w:rPr>
          <w:color w:val="001F5F"/>
          <w:spacing w:val="-6"/>
        </w:rPr>
        <w:t xml:space="preserve">не </w:t>
      </w:r>
      <w:r>
        <w:rPr>
          <w:color w:val="001F5F"/>
        </w:rPr>
        <w:t>предпринимайте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никаких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действий</w:t>
      </w:r>
      <w:r>
        <w:rPr>
          <w:color w:val="001F5F"/>
        </w:rPr>
        <w:tab/>
      </w:r>
      <w:r>
        <w:rPr>
          <w:color w:val="001F5F"/>
        </w:rPr>
        <w:tab/>
      </w:r>
      <w:r>
        <w:rPr>
          <w:color w:val="001F5F"/>
          <w:spacing w:val="-10"/>
        </w:rPr>
        <w:t xml:space="preserve">и </w:t>
      </w:r>
      <w:r>
        <w:rPr>
          <w:color w:val="001F5F"/>
        </w:rPr>
        <w:t>старайтесь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успокоиться.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Часто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причиной срыва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является</w:t>
      </w:r>
      <w:r>
        <w:rPr>
          <w:color w:val="001F5F"/>
        </w:rPr>
        <w:tab/>
      </w:r>
      <w:r>
        <w:rPr>
          <w:color w:val="001F5F"/>
          <w:spacing w:val="-4"/>
        </w:rPr>
        <w:t>целый</w:t>
      </w:r>
      <w:r>
        <w:rPr>
          <w:color w:val="001F5F"/>
        </w:rPr>
        <w:tab/>
      </w:r>
      <w:r>
        <w:rPr>
          <w:color w:val="001F5F"/>
          <w:spacing w:val="-4"/>
        </w:rPr>
        <w:t>ряд</w:t>
      </w:r>
      <w:r>
        <w:rPr>
          <w:color w:val="001F5F"/>
        </w:rPr>
        <w:tab/>
      </w:r>
      <w:r>
        <w:rPr>
          <w:color w:val="001F5F"/>
          <w:spacing w:val="-2"/>
        </w:rPr>
        <w:t>стрессовых факторов.</w:t>
      </w:r>
      <w:r>
        <w:rPr>
          <w:color w:val="001F5F"/>
        </w:rPr>
        <w:tab/>
      </w:r>
      <w:r>
        <w:rPr>
          <w:color w:val="001F5F"/>
        </w:rPr>
        <w:tab/>
        <w:t>Постарайтесь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отстраниться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 xml:space="preserve">от </w:t>
      </w:r>
      <w:r>
        <w:rPr>
          <w:color w:val="001F5F"/>
          <w:spacing w:val="-4"/>
        </w:rPr>
        <w:t>ситуации</w:t>
      </w:r>
      <w:r>
        <w:rPr>
          <w:color w:val="001F5F"/>
          <w:spacing w:val="-10"/>
        </w:rPr>
        <w:t xml:space="preserve"> </w:t>
      </w:r>
      <w:r>
        <w:rPr>
          <w:color w:val="001F5F"/>
          <w:spacing w:val="-4"/>
        </w:rPr>
        <w:t>и</w:t>
      </w:r>
      <w:r>
        <w:rPr>
          <w:color w:val="001F5F"/>
          <w:spacing w:val="-10"/>
        </w:rPr>
        <w:t xml:space="preserve"> </w:t>
      </w:r>
      <w:r>
        <w:rPr>
          <w:color w:val="001F5F"/>
          <w:spacing w:val="-4"/>
        </w:rPr>
        <w:t>посчитать</w:t>
      </w:r>
      <w:r>
        <w:rPr>
          <w:color w:val="001F5F"/>
          <w:spacing w:val="-10"/>
        </w:rPr>
        <w:t xml:space="preserve"> </w:t>
      </w:r>
      <w:r>
        <w:rPr>
          <w:color w:val="001F5F"/>
          <w:spacing w:val="-4"/>
        </w:rPr>
        <w:t>до</w:t>
      </w:r>
      <w:r>
        <w:rPr>
          <w:color w:val="001F5F"/>
          <w:spacing w:val="-10"/>
        </w:rPr>
        <w:t xml:space="preserve"> </w:t>
      </w:r>
      <w:r>
        <w:rPr>
          <w:color w:val="001F5F"/>
          <w:spacing w:val="-4"/>
        </w:rPr>
        <w:t>десяти.</w:t>
      </w:r>
      <w:r>
        <w:rPr>
          <w:color w:val="001F5F"/>
          <w:spacing w:val="-10"/>
        </w:rPr>
        <w:t xml:space="preserve"> </w:t>
      </w:r>
      <w:r>
        <w:rPr>
          <w:color w:val="001F5F"/>
          <w:spacing w:val="-4"/>
        </w:rPr>
        <w:t>Как</w:t>
      </w:r>
      <w:r>
        <w:rPr>
          <w:color w:val="001F5F"/>
          <w:spacing w:val="-10"/>
        </w:rPr>
        <w:t xml:space="preserve"> </w:t>
      </w:r>
      <w:r>
        <w:rPr>
          <w:color w:val="001F5F"/>
          <w:spacing w:val="-4"/>
        </w:rPr>
        <w:t>только</w:t>
      </w:r>
      <w:r>
        <w:rPr>
          <w:color w:val="001F5F"/>
          <w:spacing w:val="-9"/>
        </w:rPr>
        <w:t xml:space="preserve"> </w:t>
      </w:r>
      <w:r>
        <w:rPr>
          <w:color w:val="001F5F"/>
          <w:spacing w:val="-4"/>
        </w:rPr>
        <w:t xml:space="preserve">вы </w:t>
      </w:r>
      <w:r>
        <w:rPr>
          <w:color w:val="001F5F"/>
          <w:spacing w:val="-2"/>
        </w:rPr>
        <w:t>обретете</w:t>
      </w:r>
      <w:r>
        <w:rPr>
          <w:color w:val="001F5F"/>
        </w:rPr>
        <w:tab/>
      </w:r>
      <w:r>
        <w:rPr>
          <w:color w:val="001F5F"/>
        </w:rPr>
        <w:t>самообладание,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выход</w:t>
      </w:r>
      <w:r>
        <w:rPr>
          <w:color w:val="001F5F"/>
        </w:rPr>
        <w:tab/>
      </w:r>
      <w:r>
        <w:rPr>
          <w:color w:val="001F5F"/>
          <w:spacing w:val="-6"/>
        </w:rPr>
        <w:t xml:space="preserve">из </w:t>
      </w:r>
      <w:r>
        <w:rPr>
          <w:color w:val="001F5F"/>
        </w:rPr>
        <w:t>ситуации</w:t>
      </w:r>
      <w:r>
        <w:rPr>
          <w:color w:val="001F5F"/>
          <w:spacing w:val="-14"/>
        </w:rPr>
        <w:t xml:space="preserve"> </w:t>
      </w:r>
      <w:proofErr w:type="spellStart"/>
      <w:r>
        <w:rPr>
          <w:color w:val="001F5F"/>
        </w:rPr>
        <w:t>станеточевиден</w:t>
      </w:r>
      <w:proofErr w:type="spellEnd"/>
      <w:r>
        <w:rPr>
          <w:color w:val="001F5F"/>
        </w:rPr>
        <w:t>.</w:t>
      </w:r>
    </w:p>
    <w:p w:rsidR="00E03483" w:rsidRDefault="00C94575">
      <w:pPr>
        <w:pStyle w:val="Heading1"/>
        <w:numPr>
          <w:ilvl w:val="0"/>
          <w:numId w:val="1"/>
        </w:numPr>
        <w:tabs>
          <w:tab w:val="left" w:pos="472"/>
          <w:tab w:val="left" w:pos="1767"/>
          <w:tab w:val="left" w:pos="3022"/>
        </w:tabs>
        <w:spacing w:before="73"/>
        <w:ind w:right="8" w:firstLine="0"/>
        <w:rPr>
          <w:b w:val="0"/>
        </w:rPr>
      </w:pPr>
      <w:r>
        <w:rPr>
          <w:b w:val="0"/>
        </w:rPr>
        <w:br w:type="column"/>
      </w:r>
      <w:r>
        <w:rPr>
          <w:color w:val="FF0000"/>
          <w:spacing w:val="-2"/>
          <w:u w:val="single" w:color="FF0000"/>
        </w:rPr>
        <w:lastRenderedPageBreak/>
        <w:t>Давайте</w:t>
      </w:r>
      <w:r>
        <w:rPr>
          <w:color w:val="FF0000"/>
          <w:u w:val="single" w:color="FF0000"/>
        </w:rPr>
        <w:tab/>
      </w:r>
      <w:r>
        <w:rPr>
          <w:color w:val="FF0000"/>
          <w:spacing w:val="-2"/>
          <w:u w:val="single" w:color="FF0000"/>
        </w:rPr>
        <w:t>ребенку</w:t>
      </w:r>
      <w:r>
        <w:rPr>
          <w:color w:val="FF0000"/>
          <w:u w:val="single" w:color="FF0000"/>
        </w:rPr>
        <w:tab/>
      </w:r>
      <w:r>
        <w:rPr>
          <w:color w:val="FF0000"/>
          <w:spacing w:val="-2"/>
          <w:u w:val="single" w:color="FF0000"/>
        </w:rPr>
        <w:t>возможность</w:t>
      </w:r>
      <w:r>
        <w:rPr>
          <w:color w:val="FF0000"/>
          <w:spacing w:val="-2"/>
        </w:rPr>
        <w:t xml:space="preserve"> </w:t>
      </w:r>
      <w:r>
        <w:rPr>
          <w:color w:val="FF0000"/>
          <w:spacing w:val="-2"/>
          <w:u w:val="single" w:color="FF0000"/>
        </w:rPr>
        <w:t>выбора</w:t>
      </w:r>
      <w:r>
        <w:rPr>
          <w:b w:val="0"/>
          <w:color w:val="FF0000"/>
          <w:spacing w:val="-2"/>
          <w:u w:val="single" w:color="FF0000"/>
        </w:rPr>
        <w:t>:</w:t>
      </w:r>
    </w:p>
    <w:p w:rsidR="00E03483" w:rsidRDefault="00C94575">
      <w:pPr>
        <w:pStyle w:val="a3"/>
        <w:ind w:left="12" w:right="3"/>
        <w:jc w:val="both"/>
      </w:pPr>
      <w:r>
        <w:rPr>
          <w:color w:val="001F5F"/>
        </w:rPr>
        <w:t>если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ребенок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не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слушается,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опишите ему,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какие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меры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вы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готовы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предпринять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в ответ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на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плохое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поведение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с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его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стороны, дайте ему возможность самостоятельно</w:t>
      </w:r>
      <w:r>
        <w:rPr>
          <w:color w:val="001F5F"/>
          <w:spacing w:val="80"/>
        </w:rPr>
        <w:t xml:space="preserve"> </w:t>
      </w:r>
      <w:r>
        <w:rPr>
          <w:color w:val="001F5F"/>
          <w:spacing w:val="13"/>
        </w:rPr>
        <w:t>выбрать</w:t>
      </w:r>
      <w:r>
        <w:rPr>
          <w:color w:val="001F5F"/>
          <w:spacing w:val="80"/>
        </w:rPr>
        <w:t xml:space="preserve"> </w:t>
      </w:r>
      <w:r>
        <w:rPr>
          <w:color w:val="001F5F"/>
          <w:spacing w:val="11"/>
        </w:rPr>
        <w:t>между</w:t>
      </w:r>
      <w:r>
        <w:rPr>
          <w:color w:val="001F5F"/>
          <w:spacing w:val="80"/>
        </w:rPr>
        <w:t xml:space="preserve"> </w:t>
      </w:r>
      <w:r>
        <w:rPr>
          <w:color w:val="001F5F"/>
          <w:spacing w:val="13"/>
        </w:rPr>
        <w:t>послушанием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и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возможным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наказанием.</w:t>
      </w:r>
    </w:p>
    <w:p w:rsidR="00E03483" w:rsidRDefault="00C94575">
      <w:pPr>
        <w:pStyle w:val="Heading1"/>
        <w:numPr>
          <w:ilvl w:val="0"/>
          <w:numId w:val="1"/>
        </w:numPr>
        <w:tabs>
          <w:tab w:val="left" w:pos="404"/>
          <w:tab w:val="left" w:pos="1546"/>
          <w:tab w:val="left" w:pos="2926"/>
        </w:tabs>
        <w:ind w:right="14" w:firstLine="0"/>
        <w:rPr>
          <w:b w:val="0"/>
        </w:rPr>
      </w:pPr>
      <w:r>
        <w:rPr>
          <w:color w:val="FF0000"/>
          <w:spacing w:val="-2"/>
          <w:u w:val="single" w:color="FF0000"/>
        </w:rPr>
        <w:t>Пусть</w:t>
      </w:r>
      <w:r>
        <w:rPr>
          <w:color w:val="FF0000"/>
          <w:u w:val="single" w:color="FF0000"/>
        </w:rPr>
        <w:tab/>
      </w:r>
      <w:r>
        <w:rPr>
          <w:color w:val="FF0000"/>
          <w:spacing w:val="-2"/>
          <w:u w:val="single" w:color="FF0000"/>
        </w:rPr>
        <w:t>ребенок</w:t>
      </w:r>
      <w:r>
        <w:rPr>
          <w:color w:val="FF0000"/>
          <w:u w:val="single" w:color="FF0000"/>
        </w:rPr>
        <w:tab/>
        <w:t>столкнется</w:t>
      </w:r>
      <w:r>
        <w:rPr>
          <w:color w:val="FF0000"/>
          <w:spacing w:val="80"/>
          <w:u w:val="single" w:color="FF0000"/>
        </w:rPr>
        <w:t xml:space="preserve"> </w:t>
      </w:r>
      <w:r>
        <w:rPr>
          <w:color w:val="FF0000"/>
          <w:u w:val="single" w:color="FF0000"/>
        </w:rPr>
        <w:t>с</w:t>
      </w:r>
      <w:r>
        <w:rPr>
          <w:color w:val="FF0000"/>
        </w:rPr>
        <w:t xml:space="preserve"> </w:t>
      </w:r>
      <w:r>
        <w:rPr>
          <w:color w:val="FF0000"/>
          <w:u w:val="single" w:color="FF0000"/>
        </w:rPr>
        <w:t>последствиями своих</w:t>
      </w:r>
      <w:r>
        <w:rPr>
          <w:color w:val="FF0000"/>
          <w:spacing w:val="40"/>
          <w:u w:val="single" w:color="FF0000"/>
        </w:rPr>
        <w:t xml:space="preserve"> </w:t>
      </w:r>
      <w:r>
        <w:rPr>
          <w:color w:val="FF0000"/>
          <w:u w:val="single" w:color="FF0000"/>
        </w:rPr>
        <w:t>действий</w:t>
      </w:r>
      <w:r>
        <w:rPr>
          <w:b w:val="0"/>
          <w:color w:val="FF0000"/>
          <w:u w:val="single" w:color="FF0000"/>
        </w:rPr>
        <w:t>:</w:t>
      </w:r>
    </w:p>
    <w:p w:rsidR="00E03483" w:rsidRDefault="00C94575">
      <w:pPr>
        <w:pStyle w:val="a3"/>
        <w:ind w:left="12" w:right="3"/>
        <w:jc w:val="both"/>
      </w:pPr>
      <w:r>
        <w:rPr>
          <w:color w:val="001F5F"/>
        </w:rPr>
        <w:t>если ребенок совершил проступок, который привел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к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отрицательным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последствиям,</w:t>
      </w:r>
      <w:r>
        <w:rPr>
          <w:color w:val="001F5F"/>
          <w:spacing w:val="-13"/>
        </w:rPr>
        <w:t xml:space="preserve"> </w:t>
      </w:r>
      <w:r>
        <w:rPr>
          <w:color w:val="001F5F"/>
        </w:rPr>
        <w:t>дайте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ему возможность предпринять меры для устранения причиненного ущерба. Так вы научите своего ребенка нести ответственность за свои действия, а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не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испытывать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страх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перед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наказанием.</w:t>
      </w:r>
    </w:p>
    <w:p w:rsidR="00E03483" w:rsidRDefault="00E03483">
      <w:pPr>
        <w:pStyle w:val="a3"/>
      </w:pPr>
    </w:p>
    <w:p w:rsidR="00E03483" w:rsidRDefault="00C94575">
      <w:pPr>
        <w:pStyle w:val="Heading1"/>
        <w:numPr>
          <w:ilvl w:val="0"/>
          <w:numId w:val="1"/>
        </w:numPr>
        <w:tabs>
          <w:tab w:val="left" w:pos="503"/>
          <w:tab w:val="left" w:pos="1795"/>
          <w:tab w:val="left" w:pos="3042"/>
        </w:tabs>
        <w:ind w:right="6" w:firstLine="0"/>
      </w:pPr>
      <w:r>
        <w:rPr>
          <w:color w:val="FF0000"/>
          <w:spacing w:val="-2"/>
          <w:u w:val="single" w:color="FF0000"/>
        </w:rPr>
        <w:t>Давайте</w:t>
      </w:r>
      <w:r>
        <w:rPr>
          <w:color w:val="FF0000"/>
          <w:u w:val="single" w:color="FF0000"/>
        </w:rPr>
        <w:tab/>
      </w:r>
      <w:r>
        <w:rPr>
          <w:color w:val="FF0000"/>
          <w:spacing w:val="-2"/>
          <w:u w:val="single" w:color="FF0000"/>
        </w:rPr>
        <w:t>ребенку</w:t>
      </w:r>
      <w:r>
        <w:rPr>
          <w:color w:val="FF0000"/>
          <w:u w:val="single" w:color="FF0000"/>
        </w:rPr>
        <w:tab/>
      </w:r>
      <w:r>
        <w:rPr>
          <w:color w:val="FF0000"/>
          <w:spacing w:val="-2"/>
          <w:u w:val="single" w:color="FF0000"/>
        </w:rPr>
        <w:t>возможность</w:t>
      </w:r>
      <w:r>
        <w:rPr>
          <w:color w:val="FF0000"/>
          <w:spacing w:val="-2"/>
        </w:rPr>
        <w:t xml:space="preserve"> </w:t>
      </w:r>
      <w:r>
        <w:rPr>
          <w:color w:val="FF0000"/>
          <w:u w:val="single" w:color="FF0000"/>
        </w:rPr>
        <w:t>достичь договоренности с вами:</w:t>
      </w:r>
    </w:p>
    <w:p w:rsidR="00E03483" w:rsidRDefault="00C94575">
      <w:pPr>
        <w:pStyle w:val="a3"/>
        <w:tabs>
          <w:tab w:val="left" w:pos="1211"/>
          <w:tab w:val="left" w:pos="2363"/>
          <w:tab w:val="left" w:pos="3877"/>
        </w:tabs>
        <w:ind w:left="12" w:right="2"/>
        <w:jc w:val="both"/>
      </w:pPr>
      <w:r>
        <w:rPr>
          <w:color w:val="001F5F"/>
          <w:spacing w:val="-4"/>
        </w:rPr>
        <w:t>если</w:t>
      </w:r>
      <w:r>
        <w:rPr>
          <w:color w:val="001F5F"/>
        </w:rPr>
        <w:tab/>
      </w:r>
      <w:r>
        <w:rPr>
          <w:color w:val="001F5F"/>
          <w:spacing w:val="-4"/>
        </w:rPr>
        <w:t>ваш</w:t>
      </w:r>
      <w:r>
        <w:rPr>
          <w:color w:val="001F5F"/>
        </w:rPr>
        <w:tab/>
      </w:r>
      <w:r>
        <w:rPr>
          <w:color w:val="001F5F"/>
          <w:spacing w:val="-2"/>
        </w:rPr>
        <w:t>ребенок</w:t>
      </w:r>
      <w:r>
        <w:rPr>
          <w:color w:val="001F5F"/>
        </w:rPr>
        <w:tab/>
      </w:r>
      <w:r>
        <w:rPr>
          <w:color w:val="001F5F"/>
          <w:spacing w:val="-6"/>
        </w:rPr>
        <w:t xml:space="preserve">нарушил </w:t>
      </w:r>
      <w:r>
        <w:rPr>
          <w:color w:val="001F5F"/>
        </w:rPr>
        <w:t>договоренность,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существующую</w:t>
      </w:r>
      <w:r>
        <w:rPr>
          <w:color w:val="001F5F"/>
          <w:spacing w:val="80"/>
        </w:rPr>
        <w:t xml:space="preserve">  </w:t>
      </w:r>
      <w:r>
        <w:rPr>
          <w:color w:val="001F5F"/>
        </w:rPr>
        <w:t>между вами,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следует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обсудить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с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ним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его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поведение,</w:t>
      </w:r>
      <w:r>
        <w:rPr>
          <w:color w:val="001F5F"/>
          <w:spacing w:val="80"/>
          <w:w w:val="150"/>
        </w:rPr>
        <w:t xml:space="preserve"> </w:t>
      </w:r>
      <w:r>
        <w:rPr>
          <w:color w:val="001F5F"/>
        </w:rPr>
        <w:t>и ваши чувства в связи с этим, и постараться вновь достичь согласия, взяв с ребенка слово впредь не поступать подобным образом, предложив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ему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возможность</w:t>
      </w:r>
    </w:p>
    <w:p w:rsidR="00E03483" w:rsidRDefault="00C94575">
      <w:pPr>
        <w:pStyle w:val="a3"/>
        <w:tabs>
          <w:tab w:val="left" w:pos="2147"/>
          <w:tab w:val="left" w:pos="3730"/>
        </w:tabs>
        <w:ind w:left="12" w:right="8"/>
        <w:jc w:val="both"/>
      </w:pPr>
      <w:r>
        <w:rPr>
          <w:color w:val="001F5F"/>
          <w:spacing w:val="-2"/>
        </w:rPr>
        <w:t>компенсировать</w:t>
      </w:r>
      <w:r>
        <w:rPr>
          <w:color w:val="001F5F"/>
        </w:rPr>
        <w:tab/>
      </w:r>
      <w:r>
        <w:rPr>
          <w:color w:val="001F5F"/>
          <w:spacing w:val="-2"/>
        </w:rPr>
        <w:t>подобный</w:t>
      </w:r>
      <w:r>
        <w:rPr>
          <w:color w:val="001F5F"/>
        </w:rPr>
        <w:tab/>
      </w:r>
      <w:r>
        <w:rPr>
          <w:color w:val="001F5F"/>
          <w:spacing w:val="-6"/>
        </w:rPr>
        <w:t xml:space="preserve">проступок </w:t>
      </w:r>
      <w:r>
        <w:rPr>
          <w:color w:val="001F5F"/>
        </w:rPr>
        <w:t>конкретными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положительными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действиями.</w:t>
      </w:r>
    </w:p>
    <w:p w:rsidR="00E03483" w:rsidRDefault="00C94575">
      <w:pPr>
        <w:pStyle w:val="Heading1"/>
        <w:numPr>
          <w:ilvl w:val="0"/>
          <w:numId w:val="1"/>
        </w:numPr>
        <w:tabs>
          <w:tab w:val="left" w:pos="496"/>
          <w:tab w:val="left" w:pos="1668"/>
          <w:tab w:val="left" w:pos="4358"/>
        </w:tabs>
        <w:spacing w:before="252"/>
        <w:ind w:right="21" w:firstLine="0"/>
      </w:pPr>
      <w:r>
        <w:rPr>
          <w:color w:val="FF0000"/>
          <w:spacing w:val="-2"/>
          <w:u w:val="single" w:color="FF0000"/>
        </w:rPr>
        <w:t>Будьте</w:t>
      </w:r>
      <w:r>
        <w:rPr>
          <w:color w:val="FF0000"/>
          <w:u w:val="single" w:color="FF0000"/>
        </w:rPr>
        <w:tab/>
      </w:r>
      <w:r>
        <w:rPr>
          <w:color w:val="FF0000"/>
          <w:spacing w:val="-2"/>
          <w:u w:val="single" w:color="FF0000"/>
        </w:rPr>
        <w:t>доброжелательны,</w:t>
      </w:r>
      <w:r>
        <w:rPr>
          <w:color w:val="FF0000"/>
          <w:u w:val="single" w:color="FF0000"/>
        </w:rPr>
        <w:tab/>
      </w:r>
      <w:r>
        <w:rPr>
          <w:color w:val="FF0000"/>
          <w:spacing w:val="-6"/>
          <w:u w:val="single" w:color="FF0000"/>
        </w:rPr>
        <w:t>но</w:t>
      </w:r>
      <w:r>
        <w:rPr>
          <w:color w:val="FF0000"/>
          <w:spacing w:val="-6"/>
        </w:rPr>
        <w:t xml:space="preserve"> </w:t>
      </w:r>
      <w:r>
        <w:rPr>
          <w:color w:val="FF0000"/>
          <w:u w:val="single" w:color="FF0000"/>
        </w:rPr>
        <w:t>тверды в своих требованиях:</w:t>
      </w:r>
    </w:p>
    <w:p w:rsidR="00E03483" w:rsidRDefault="00C94575">
      <w:pPr>
        <w:pStyle w:val="a3"/>
        <w:spacing w:before="1"/>
        <w:ind w:left="12"/>
        <w:jc w:val="both"/>
      </w:pPr>
      <w:r>
        <w:rPr>
          <w:color w:val="001F5F"/>
        </w:rPr>
        <w:t>вместо того чтобы ударить ребенка, когда он делает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что-то,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чего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делать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не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должен;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возьмите его на руки, отнесите в другую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комнат</w:t>
      </w:r>
      <w:r>
        <w:rPr>
          <w:color w:val="001F5F"/>
        </w:rPr>
        <w:t>у и предложите заняться чем-нибудь другим.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Иногда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вам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потребуется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проделать это несколько раз.</w:t>
      </w:r>
    </w:p>
    <w:p w:rsidR="00E03483" w:rsidRDefault="00E03483">
      <w:pPr>
        <w:pStyle w:val="a3"/>
        <w:jc w:val="both"/>
        <w:sectPr w:rsidR="00E03483">
          <w:type w:val="continuous"/>
          <w:pgSz w:w="16840" w:h="11910" w:orient="landscape"/>
          <w:pgMar w:top="640" w:right="708" w:bottom="280" w:left="708" w:header="720" w:footer="720" w:gutter="0"/>
          <w:cols w:num="3" w:space="720" w:equalWidth="0">
            <w:col w:w="4681" w:space="688"/>
            <w:col w:w="4684" w:space="684"/>
            <w:col w:w="4687"/>
          </w:cols>
        </w:sectPr>
      </w:pPr>
    </w:p>
    <w:p w:rsidR="00E03483" w:rsidRDefault="00E03483">
      <w:pPr>
        <w:pStyle w:val="Heading1"/>
        <w:tabs>
          <w:tab w:val="left" w:pos="1052"/>
          <w:tab w:val="left" w:pos="1599"/>
          <w:tab w:val="left" w:pos="1743"/>
          <w:tab w:val="left" w:pos="2460"/>
          <w:tab w:val="left" w:pos="2827"/>
          <w:tab w:val="left" w:pos="2981"/>
          <w:tab w:val="left" w:pos="3338"/>
          <w:tab w:val="left" w:pos="3393"/>
          <w:tab w:val="left" w:pos="3506"/>
          <w:tab w:val="left" w:pos="3902"/>
          <w:tab w:val="left" w:pos="4000"/>
          <w:tab w:val="left" w:pos="4386"/>
        </w:tabs>
        <w:spacing w:before="73"/>
        <w:ind w:right="308"/>
      </w:pPr>
      <w:r>
        <w:lastRenderedPageBreak/>
        <w:pict>
          <v:shape id="docshape6" o:spid="_x0000_s1026" style="position:absolute;left:0;text-align:left;margin-left:24pt;margin-top:24pt;width:794.05pt;height:547.45pt;z-index:-15778816;mso-position-horizontal-relative:page;mso-position-vertical-relative:page" coordorigin="480,480" coordsize="15881,10949" o:spt="100" adj="0,,0" path="m509,598r-29,l480,11311r29,l509,598xm16303,598r-60,l16243,11311r-15645,l598,598r-60,l538,11311r,60l598,11371r15645,l16303,11371r,-60l16303,598xm16303,538r-60,l598,538r-60,l538,598r60,l16243,598r60,l16303,538xm16361,11311r-29,l16332,11400r-89,l598,11400r-89,l509,11311r-29,l480,11400r,29l509,11429r89,l16243,11429r89,l16361,11429r,-29l16361,11311xm16361,598r-29,l16332,11311r29,l16361,598xm16361,480r-29,l16243,480,598,480r-89,l480,480r,29l480,598r29,l509,509r89,l16243,509r89,l16332,598r29,l16361,509r,-29xe" fillcolor="#00afef" stroked="f">
            <v:stroke joinstyle="round"/>
            <v:formulas/>
            <v:path arrowok="t" o:connecttype="segments"/>
            <w10:wrap anchorx="page" anchory="page"/>
          </v:shape>
        </w:pict>
      </w:r>
      <w:r w:rsidR="00C94575">
        <w:rPr>
          <w:color w:val="001F5F"/>
          <w:spacing w:val="-2"/>
        </w:rPr>
        <w:t>Ничто</w:t>
      </w:r>
      <w:r w:rsidR="00C94575">
        <w:rPr>
          <w:color w:val="001F5F"/>
        </w:rPr>
        <w:tab/>
      </w:r>
      <w:r w:rsidR="00C94575">
        <w:rPr>
          <w:color w:val="001F5F"/>
          <w:spacing w:val="-49"/>
        </w:rPr>
        <w:t xml:space="preserve"> </w:t>
      </w:r>
      <w:r w:rsidR="00C94575">
        <w:rPr>
          <w:color w:val="001F5F"/>
        </w:rPr>
        <w:t>не</w:t>
      </w:r>
      <w:r w:rsidR="00C94575">
        <w:rPr>
          <w:color w:val="001F5F"/>
        </w:rPr>
        <w:tab/>
      </w:r>
      <w:r w:rsidR="00C94575">
        <w:rPr>
          <w:color w:val="001F5F"/>
          <w:spacing w:val="-64"/>
        </w:rPr>
        <w:t xml:space="preserve"> </w:t>
      </w:r>
      <w:r w:rsidR="00C94575">
        <w:rPr>
          <w:color w:val="001F5F"/>
          <w:spacing w:val="-2"/>
        </w:rPr>
        <w:t>оправдывает</w:t>
      </w:r>
      <w:r w:rsidR="00C94575">
        <w:rPr>
          <w:color w:val="001F5F"/>
        </w:rPr>
        <w:tab/>
      </w:r>
      <w:r w:rsidR="00C94575">
        <w:rPr>
          <w:color w:val="001F5F"/>
        </w:rPr>
        <w:tab/>
      </w:r>
      <w:r w:rsidR="00C94575">
        <w:rPr>
          <w:color w:val="001F5F"/>
        </w:rPr>
        <w:tab/>
      </w:r>
      <w:r w:rsidR="00C94575">
        <w:rPr>
          <w:color w:val="001F5F"/>
          <w:spacing w:val="-61"/>
        </w:rPr>
        <w:t xml:space="preserve"> </w:t>
      </w:r>
      <w:r w:rsidR="00C94575">
        <w:rPr>
          <w:color w:val="001F5F"/>
          <w:spacing w:val="-2"/>
        </w:rPr>
        <w:t>жестокое обращение</w:t>
      </w:r>
      <w:r w:rsidR="00C94575">
        <w:rPr>
          <w:color w:val="001F5F"/>
        </w:rPr>
        <w:tab/>
      </w:r>
      <w:r w:rsidR="00C94575">
        <w:rPr>
          <w:color w:val="001F5F"/>
        </w:rPr>
        <w:tab/>
      </w:r>
      <w:r w:rsidR="00C94575">
        <w:rPr>
          <w:color w:val="001F5F"/>
          <w:spacing w:val="-2"/>
        </w:rPr>
        <w:t>родителей</w:t>
      </w:r>
      <w:r w:rsidR="00C94575">
        <w:rPr>
          <w:color w:val="001F5F"/>
        </w:rPr>
        <w:tab/>
      </w:r>
      <w:r w:rsidR="00C94575">
        <w:rPr>
          <w:color w:val="001F5F"/>
        </w:rPr>
        <w:tab/>
      </w:r>
      <w:r w:rsidR="00C94575">
        <w:rPr>
          <w:color w:val="001F5F"/>
          <w:spacing w:val="-10"/>
        </w:rPr>
        <w:t>к</w:t>
      </w:r>
      <w:r w:rsidR="00C94575">
        <w:rPr>
          <w:color w:val="001F5F"/>
        </w:rPr>
        <w:tab/>
      </w:r>
      <w:r w:rsidR="00C94575">
        <w:rPr>
          <w:color w:val="001F5F"/>
          <w:spacing w:val="-2"/>
        </w:rPr>
        <w:t>своим детям.</w:t>
      </w:r>
      <w:r w:rsidR="00C94575">
        <w:rPr>
          <w:color w:val="001F5F"/>
        </w:rPr>
        <w:tab/>
      </w:r>
      <w:r w:rsidR="00C94575">
        <w:rPr>
          <w:color w:val="001F5F"/>
          <w:spacing w:val="-2"/>
        </w:rPr>
        <w:t>Родитель</w:t>
      </w:r>
      <w:r w:rsidR="00C94575">
        <w:rPr>
          <w:color w:val="001F5F"/>
        </w:rPr>
        <w:tab/>
      </w:r>
      <w:r w:rsidR="00C94575">
        <w:rPr>
          <w:color w:val="001F5F"/>
          <w:spacing w:val="-10"/>
        </w:rPr>
        <w:t>–</w:t>
      </w:r>
      <w:r w:rsidR="00C94575">
        <w:rPr>
          <w:color w:val="001F5F"/>
        </w:rPr>
        <w:tab/>
      </w:r>
      <w:r w:rsidR="00C94575">
        <w:rPr>
          <w:color w:val="001F5F"/>
          <w:spacing w:val="-6"/>
        </w:rPr>
        <w:t>не</w:t>
      </w:r>
      <w:r w:rsidR="00C94575">
        <w:rPr>
          <w:color w:val="001F5F"/>
        </w:rPr>
        <w:tab/>
      </w:r>
      <w:r w:rsidR="00C94575">
        <w:rPr>
          <w:color w:val="001F5F"/>
          <w:spacing w:val="-4"/>
        </w:rPr>
        <w:t>раб</w:t>
      </w:r>
      <w:r w:rsidR="00C94575">
        <w:rPr>
          <w:color w:val="001F5F"/>
        </w:rPr>
        <w:tab/>
      </w:r>
      <w:r w:rsidR="00C94575">
        <w:rPr>
          <w:color w:val="001F5F"/>
        </w:rPr>
        <w:tab/>
      </w:r>
      <w:r w:rsidR="00C94575">
        <w:rPr>
          <w:color w:val="001F5F"/>
          <w:spacing w:val="-10"/>
        </w:rPr>
        <w:t>и</w:t>
      </w:r>
      <w:r w:rsidR="00C94575">
        <w:rPr>
          <w:color w:val="001F5F"/>
        </w:rPr>
        <w:tab/>
      </w:r>
      <w:r w:rsidR="00C94575">
        <w:rPr>
          <w:color w:val="001F5F"/>
          <w:spacing w:val="-6"/>
        </w:rPr>
        <w:t xml:space="preserve">не </w:t>
      </w:r>
      <w:r w:rsidR="00C94575">
        <w:rPr>
          <w:color w:val="001F5F"/>
          <w:spacing w:val="-2"/>
        </w:rPr>
        <w:t>господин.</w:t>
      </w:r>
      <w:r w:rsidR="00C94575">
        <w:rPr>
          <w:color w:val="001F5F"/>
        </w:rPr>
        <w:tab/>
      </w:r>
      <w:r w:rsidR="00C94575">
        <w:rPr>
          <w:color w:val="001F5F"/>
          <w:spacing w:val="-2"/>
        </w:rPr>
        <w:t>Ребенок</w:t>
      </w:r>
      <w:r w:rsidR="00C94575">
        <w:rPr>
          <w:color w:val="001F5F"/>
        </w:rPr>
        <w:tab/>
      </w:r>
      <w:r w:rsidR="00C94575">
        <w:rPr>
          <w:color w:val="001F5F"/>
        </w:rPr>
        <w:tab/>
      </w:r>
      <w:r w:rsidR="00C94575">
        <w:rPr>
          <w:color w:val="001F5F"/>
          <w:spacing w:val="-10"/>
        </w:rPr>
        <w:t>и</w:t>
      </w:r>
      <w:r w:rsidR="00C94575">
        <w:rPr>
          <w:color w:val="001F5F"/>
        </w:rPr>
        <w:tab/>
      </w:r>
      <w:r w:rsidR="00C94575">
        <w:rPr>
          <w:color w:val="001F5F"/>
        </w:rPr>
        <w:tab/>
      </w:r>
      <w:r w:rsidR="00C94575">
        <w:rPr>
          <w:color w:val="001F5F"/>
        </w:rPr>
        <w:tab/>
      </w:r>
      <w:r w:rsidR="00C94575">
        <w:rPr>
          <w:color w:val="001F5F"/>
          <w:spacing w:val="-2"/>
        </w:rPr>
        <w:t xml:space="preserve">родитель </w:t>
      </w:r>
      <w:r w:rsidR="00C94575">
        <w:rPr>
          <w:color w:val="001F5F"/>
        </w:rPr>
        <w:t xml:space="preserve">имеют равные права, в том числе и </w:t>
      </w:r>
      <w:proofErr w:type="gramStart"/>
      <w:r w:rsidR="00C94575">
        <w:rPr>
          <w:color w:val="001F5F"/>
        </w:rPr>
        <w:t>право</w:t>
      </w:r>
      <w:proofErr w:type="gramEnd"/>
      <w:r w:rsidR="00C94575">
        <w:rPr>
          <w:color w:val="001F5F"/>
        </w:rPr>
        <w:t xml:space="preserve"> быть свободным от страха и </w:t>
      </w:r>
      <w:r w:rsidR="00C94575">
        <w:rPr>
          <w:color w:val="001F5F"/>
          <w:spacing w:val="-2"/>
        </w:rPr>
        <w:t>насилия.</w:t>
      </w:r>
    </w:p>
    <w:p w:rsidR="00E03483" w:rsidRDefault="00C94575">
      <w:pPr>
        <w:spacing w:line="367" w:lineRule="exact"/>
        <w:ind w:left="1262"/>
        <w:rPr>
          <w:b/>
          <w:sz w:val="32"/>
        </w:rPr>
      </w:pPr>
      <w:r>
        <w:rPr>
          <w:b/>
          <w:color w:val="FF0000"/>
          <w:sz w:val="32"/>
        </w:rPr>
        <w:t>Мамы</w:t>
      </w:r>
      <w:r>
        <w:rPr>
          <w:b/>
          <w:color w:val="FF0000"/>
          <w:spacing w:val="-7"/>
          <w:sz w:val="32"/>
        </w:rPr>
        <w:t xml:space="preserve"> </w:t>
      </w:r>
      <w:r>
        <w:rPr>
          <w:b/>
          <w:color w:val="FF0000"/>
          <w:sz w:val="32"/>
        </w:rPr>
        <w:t>и</w:t>
      </w:r>
      <w:r>
        <w:rPr>
          <w:b/>
          <w:color w:val="FF0000"/>
          <w:spacing w:val="-7"/>
          <w:sz w:val="32"/>
        </w:rPr>
        <w:t xml:space="preserve"> </w:t>
      </w:r>
      <w:r>
        <w:rPr>
          <w:b/>
          <w:color w:val="FF0000"/>
          <w:spacing w:val="-4"/>
          <w:sz w:val="32"/>
        </w:rPr>
        <w:t>папы!</w:t>
      </w:r>
    </w:p>
    <w:p w:rsidR="00E03483" w:rsidRDefault="00C94575">
      <w:pPr>
        <w:pStyle w:val="Heading1"/>
        <w:tabs>
          <w:tab w:val="left" w:pos="1684"/>
          <w:tab w:val="left" w:pos="2838"/>
          <w:tab w:val="left" w:pos="4510"/>
        </w:tabs>
        <w:ind w:right="308"/>
        <w:jc w:val="both"/>
      </w:pPr>
      <w:r>
        <w:rPr>
          <w:color w:val="001F5F"/>
        </w:rPr>
        <w:t xml:space="preserve">Рассмотрите возможность мирного разрешения конфликтов в семье без применения физической силы на </w:t>
      </w:r>
      <w:r>
        <w:rPr>
          <w:color w:val="001F5F"/>
          <w:spacing w:val="-2"/>
        </w:rPr>
        <w:t>основе</w:t>
      </w:r>
      <w:r>
        <w:rPr>
          <w:color w:val="001F5F"/>
        </w:rPr>
        <w:tab/>
      </w:r>
      <w:r>
        <w:rPr>
          <w:color w:val="001F5F"/>
          <w:spacing w:val="-2"/>
        </w:rPr>
        <w:t>сотрудничества</w:t>
      </w:r>
      <w:r>
        <w:rPr>
          <w:color w:val="001F5F"/>
        </w:rPr>
        <w:tab/>
      </w:r>
      <w:r>
        <w:rPr>
          <w:color w:val="001F5F"/>
          <w:spacing w:val="-10"/>
        </w:rPr>
        <w:t xml:space="preserve">и </w:t>
      </w:r>
      <w:r>
        <w:rPr>
          <w:color w:val="001F5F"/>
        </w:rPr>
        <w:t xml:space="preserve">совместного творческого поиска выхода из ситуации вместе с ребенком. Помните, что существует </w:t>
      </w:r>
      <w:r>
        <w:rPr>
          <w:color w:val="001F5F"/>
          <w:spacing w:val="-2"/>
        </w:rPr>
        <w:t>бесчисленные</w:t>
      </w:r>
      <w:r>
        <w:rPr>
          <w:color w:val="001F5F"/>
        </w:rPr>
        <w:tab/>
      </w:r>
      <w:r>
        <w:rPr>
          <w:color w:val="001F5F"/>
          <w:spacing w:val="-2"/>
        </w:rPr>
        <w:t xml:space="preserve">альтернативы </w:t>
      </w:r>
      <w:r>
        <w:rPr>
          <w:color w:val="001F5F"/>
        </w:rPr>
        <w:t>телесному наказанию.</w:t>
      </w:r>
    </w:p>
    <w:p w:rsidR="00E03483" w:rsidRDefault="00E03483">
      <w:pPr>
        <w:pStyle w:val="a3"/>
        <w:rPr>
          <w:b/>
          <w:sz w:val="20"/>
        </w:rPr>
      </w:pPr>
    </w:p>
    <w:p w:rsidR="00E03483" w:rsidRDefault="00C94575">
      <w:pPr>
        <w:pStyle w:val="a3"/>
        <w:spacing w:before="160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476250</wp:posOffset>
            </wp:positionH>
            <wp:positionV relativeFrom="paragraph">
              <wp:posOffset>263372</wp:posOffset>
            </wp:positionV>
            <wp:extent cx="3126723" cy="1947386"/>
            <wp:effectExtent l="0" t="0" r="0" b="0"/>
            <wp:wrapTopAndBottom/>
            <wp:docPr id="7" name="Image 7" descr="hello_html_m1379b71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hello_html_m1379b714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6723" cy="1947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3483" w:rsidRDefault="00C94575">
      <w:pPr>
        <w:rPr>
          <w:b/>
          <w:sz w:val="40"/>
        </w:rPr>
      </w:pPr>
      <w:r>
        <w:br w:type="column"/>
      </w:r>
    </w:p>
    <w:p w:rsidR="00E03483" w:rsidRDefault="00E03483">
      <w:pPr>
        <w:pStyle w:val="a3"/>
        <w:rPr>
          <w:b/>
          <w:sz w:val="40"/>
        </w:rPr>
      </w:pPr>
    </w:p>
    <w:p w:rsidR="00E03483" w:rsidRDefault="00E03483">
      <w:pPr>
        <w:pStyle w:val="a3"/>
        <w:spacing w:before="219"/>
        <w:rPr>
          <w:b/>
          <w:sz w:val="40"/>
        </w:rPr>
      </w:pPr>
    </w:p>
    <w:p w:rsidR="00E03483" w:rsidRDefault="00C94575">
      <w:pPr>
        <w:spacing w:line="276" w:lineRule="auto"/>
        <w:ind w:left="11"/>
        <w:jc w:val="center"/>
        <w:rPr>
          <w:b/>
          <w:sz w:val="40"/>
        </w:rPr>
      </w:pPr>
      <w:r>
        <w:rPr>
          <w:b/>
          <w:color w:val="FF0000"/>
          <w:sz w:val="40"/>
        </w:rPr>
        <w:t>Почему дети себя плохо ведут</w:t>
      </w:r>
      <w:r>
        <w:rPr>
          <w:b/>
          <w:color w:val="FF0000"/>
          <w:spacing w:val="-11"/>
          <w:sz w:val="40"/>
        </w:rPr>
        <w:t xml:space="preserve"> </w:t>
      </w:r>
      <w:r>
        <w:rPr>
          <w:b/>
          <w:color w:val="FF0000"/>
          <w:sz w:val="40"/>
        </w:rPr>
        <w:t>или</w:t>
      </w:r>
      <w:r>
        <w:rPr>
          <w:b/>
          <w:color w:val="FF0000"/>
          <w:spacing w:val="-13"/>
          <w:sz w:val="40"/>
        </w:rPr>
        <w:t xml:space="preserve"> </w:t>
      </w:r>
      <w:r>
        <w:rPr>
          <w:b/>
          <w:color w:val="FF0000"/>
          <w:sz w:val="40"/>
        </w:rPr>
        <w:t>воспитание</w:t>
      </w:r>
      <w:r>
        <w:rPr>
          <w:b/>
          <w:color w:val="FF0000"/>
          <w:spacing w:val="-13"/>
          <w:sz w:val="40"/>
        </w:rPr>
        <w:t xml:space="preserve"> </w:t>
      </w:r>
      <w:r>
        <w:rPr>
          <w:b/>
          <w:color w:val="FF0000"/>
          <w:sz w:val="40"/>
        </w:rPr>
        <w:t xml:space="preserve">без </w:t>
      </w:r>
      <w:r>
        <w:rPr>
          <w:b/>
          <w:color w:val="FF0000"/>
          <w:spacing w:val="-2"/>
          <w:sz w:val="40"/>
        </w:rPr>
        <w:t>наказания</w:t>
      </w:r>
    </w:p>
    <w:p w:rsidR="00E03483" w:rsidRDefault="00E03483">
      <w:pPr>
        <w:pStyle w:val="a3"/>
        <w:rPr>
          <w:b/>
          <w:sz w:val="20"/>
        </w:rPr>
      </w:pPr>
    </w:p>
    <w:p w:rsidR="00E03483" w:rsidRDefault="00E03483">
      <w:pPr>
        <w:pStyle w:val="a3"/>
        <w:rPr>
          <w:b/>
          <w:sz w:val="20"/>
        </w:rPr>
      </w:pPr>
    </w:p>
    <w:p w:rsidR="00E03483" w:rsidRDefault="00E03483">
      <w:pPr>
        <w:pStyle w:val="a3"/>
        <w:rPr>
          <w:b/>
          <w:sz w:val="20"/>
        </w:rPr>
      </w:pPr>
    </w:p>
    <w:p w:rsidR="00E03483" w:rsidRDefault="00E03483">
      <w:pPr>
        <w:pStyle w:val="a3"/>
        <w:rPr>
          <w:b/>
          <w:sz w:val="20"/>
        </w:rPr>
      </w:pPr>
    </w:p>
    <w:p w:rsidR="00E03483" w:rsidRDefault="00C94575">
      <w:pPr>
        <w:pStyle w:val="a3"/>
        <w:spacing w:before="42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3897884</wp:posOffset>
            </wp:positionH>
            <wp:positionV relativeFrom="paragraph">
              <wp:posOffset>188042</wp:posOffset>
            </wp:positionV>
            <wp:extent cx="2911867" cy="1885950"/>
            <wp:effectExtent l="0" t="0" r="0" b="0"/>
            <wp:wrapTopAndBottom/>
            <wp:docPr id="8" name="Image 8" descr="hello_html_6647209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hello_html_6647209e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1867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3483" w:rsidRDefault="00C94575">
      <w:pPr>
        <w:rPr>
          <w:b/>
          <w:sz w:val="28"/>
        </w:rPr>
      </w:pPr>
      <w:r>
        <w:br w:type="column"/>
      </w:r>
    </w:p>
    <w:p w:rsidR="00E03483" w:rsidRDefault="00E03483">
      <w:pPr>
        <w:pStyle w:val="a3"/>
        <w:rPr>
          <w:b/>
          <w:sz w:val="28"/>
        </w:rPr>
      </w:pPr>
    </w:p>
    <w:p w:rsidR="00E03483" w:rsidRDefault="00E03483">
      <w:pPr>
        <w:pStyle w:val="a3"/>
        <w:rPr>
          <w:b/>
          <w:sz w:val="28"/>
        </w:rPr>
      </w:pPr>
    </w:p>
    <w:p w:rsidR="00E03483" w:rsidRDefault="00E03483">
      <w:pPr>
        <w:pStyle w:val="a3"/>
        <w:spacing w:before="315"/>
        <w:rPr>
          <w:b/>
          <w:sz w:val="28"/>
        </w:rPr>
      </w:pPr>
    </w:p>
    <w:p w:rsidR="00E03483" w:rsidRDefault="00C94575">
      <w:pPr>
        <w:ind w:right="239"/>
        <w:jc w:val="center"/>
        <w:rPr>
          <w:b/>
          <w:sz w:val="28"/>
        </w:rPr>
      </w:pPr>
      <w:r>
        <w:rPr>
          <w:b/>
          <w:color w:val="00FF00"/>
          <w:sz w:val="28"/>
        </w:rPr>
        <w:t>ВОСПИТАНИЕ</w:t>
      </w:r>
      <w:r>
        <w:rPr>
          <w:b/>
          <w:color w:val="00FF00"/>
          <w:spacing w:val="-6"/>
          <w:sz w:val="28"/>
        </w:rPr>
        <w:t xml:space="preserve"> </w:t>
      </w:r>
      <w:r>
        <w:rPr>
          <w:b/>
          <w:color w:val="00FF00"/>
          <w:sz w:val="28"/>
        </w:rPr>
        <w:t>БЕЗ</w:t>
      </w:r>
      <w:r>
        <w:rPr>
          <w:b/>
          <w:color w:val="00FF00"/>
          <w:spacing w:val="-6"/>
          <w:sz w:val="28"/>
        </w:rPr>
        <w:t xml:space="preserve"> </w:t>
      </w:r>
      <w:r>
        <w:rPr>
          <w:b/>
          <w:color w:val="00FF00"/>
          <w:spacing w:val="-2"/>
          <w:sz w:val="28"/>
        </w:rPr>
        <w:t>НАСИЛИЯ</w:t>
      </w:r>
    </w:p>
    <w:p w:rsidR="00E03483" w:rsidRDefault="00E03483">
      <w:pPr>
        <w:pStyle w:val="a3"/>
        <w:rPr>
          <w:b/>
          <w:sz w:val="20"/>
        </w:rPr>
      </w:pPr>
    </w:p>
    <w:p w:rsidR="00E03483" w:rsidRDefault="00E03483">
      <w:pPr>
        <w:pStyle w:val="a3"/>
        <w:rPr>
          <w:b/>
          <w:sz w:val="20"/>
        </w:rPr>
      </w:pPr>
    </w:p>
    <w:p w:rsidR="00E03483" w:rsidRDefault="00C94575">
      <w:pPr>
        <w:pStyle w:val="a3"/>
        <w:spacing w:before="101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589376" behindDoc="1" locked="0" layoutInCell="1" allowOverlap="1">
            <wp:simplePos x="0" y="0"/>
            <wp:positionH relativeFrom="page">
              <wp:posOffset>7445375</wp:posOffset>
            </wp:positionH>
            <wp:positionV relativeFrom="paragraph">
              <wp:posOffset>225917</wp:posOffset>
            </wp:positionV>
            <wp:extent cx="2635335" cy="1978247"/>
            <wp:effectExtent l="0" t="0" r="0" b="0"/>
            <wp:wrapTopAndBottom/>
            <wp:docPr id="9" name="Image 9" descr="hello_html_6de0778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hello_html_6de0778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5335" cy="1978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3483" w:rsidRDefault="00E03483">
      <w:pPr>
        <w:pStyle w:val="a3"/>
        <w:rPr>
          <w:b/>
          <w:sz w:val="28"/>
        </w:rPr>
      </w:pPr>
    </w:p>
    <w:p w:rsidR="00E03483" w:rsidRDefault="00E03483">
      <w:pPr>
        <w:pStyle w:val="a3"/>
        <w:rPr>
          <w:b/>
          <w:sz w:val="28"/>
        </w:rPr>
      </w:pPr>
    </w:p>
    <w:p w:rsidR="00E03483" w:rsidRDefault="00E03483">
      <w:pPr>
        <w:pStyle w:val="a3"/>
        <w:rPr>
          <w:b/>
          <w:sz w:val="28"/>
        </w:rPr>
      </w:pPr>
    </w:p>
    <w:p w:rsidR="00E03483" w:rsidRDefault="00E03483">
      <w:pPr>
        <w:pStyle w:val="a3"/>
        <w:rPr>
          <w:b/>
          <w:sz w:val="28"/>
        </w:rPr>
      </w:pPr>
    </w:p>
    <w:p w:rsidR="00E03483" w:rsidRDefault="00E03483">
      <w:pPr>
        <w:pStyle w:val="a3"/>
        <w:rPr>
          <w:b/>
          <w:sz w:val="28"/>
        </w:rPr>
      </w:pPr>
    </w:p>
    <w:p w:rsidR="00E03483" w:rsidRDefault="00E03483">
      <w:pPr>
        <w:pStyle w:val="a3"/>
        <w:rPr>
          <w:b/>
          <w:sz w:val="28"/>
        </w:rPr>
      </w:pPr>
    </w:p>
    <w:p w:rsidR="00C94575" w:rsidRPr="00C94575" w:rsidRDefault="00C94575" w:rsidP="00C94575">
      <w:pPr>
        <w:spacing w:line="424" w:lineRule="auto"/>
        <w:ind w:left="-426" w:right="541" w:firstLine="426"/>
        <w:jc w:val="center"/>
        <w:rPr>
          <w:b/>
          <w:color w:val="000000" w:themeColor="text1"/>
          <w:sz w:val="20"/>
          <w:szCs w:val="20"/>
        </w:rPr>
      </w:pPr>
      <w:r w:rsidRPr="00C94575">
        <w:rPr>
          <w:b/>
          <w:color w:val="000000" w:themeColor="text1"/>
          <w:sz w:val="20"/>
          <w:szCs w:val="20"/>
        </w:rPr>
        <w:t>Педагог</w:t>
      </w:r>
      <w:r w:rsidRPr="00C94575">
        <w:rPr>
          <w:b/>
          <w:color w:val="000000" w:themeColor="text1"/>
          <w:spacing w:val="-18"/>
          <w:sz w:val="20"/>
          <w:szCs w:val="20"/>
        </w:rPr>
        <w:t xml:space="preserve"> </w:t>
      </w:r>
      <w:r w:rsidRPr="00C94575">
        <w:rPr>
          <w:b/>
          <w:color w:val="000000" w:themeColor="text1"/>
          <w:sz w:val="20"/>
          <w:szCs w:val="20"/>
        </w:rPr>
        <w:t>психолог МБДОУ №3 г. Шахты</w:t>
      </w:r>
    </w:p>
    <w:p w:rsidR="00E03483" w:rsidRPr="00C94575" w:rsidRDefault="00C94575" w:rsidP="00C94575">
      <w:pPr>
        <w:spacing w:line="424" w:lineRule="auto"/>
        <w:ind w:right="541"/>
        <w:jc w:val="center"/>
        <w:rPr>
          <w:b/>
          <w:color w:val="000000" w:themeColor="text1"/>
          <w:sz w:val="24"/>
          <w:szCs w:val="24"/>
        </w:rPr>
      </w:pPr>
      <w:r w:rsidRPr="00C94575">
        <w:rPr>
          <w:b/>
          <w:color w:val="000000" w:themeColor="text1"/>
          <w:sz w:val="24"/>
          <w:szCs w:val="24"/>
        </w:rPr>
        <w:t>Киреева Людмила Евгеньевна</w:t>
      </w:r>
      <w:r w:rsidRPr="00C94575">
        <w:rPr>
          <w:b/>
          <w:color w:val="000000" w:themeColor="text1"/>
          <w:sz w:val="24"/>
          <w:szCs w:val="24"/>
        </w:rPr>
        <w:t>.</w:t>
      </w:r>
    </w:p>
    <w:p w:rsidR="00E03483" w:rsidRPr="00C94575" w:rsidRDefault="00C94575">
      <w:pPr>
        <w:ind w:left="2" w:right="239"/>
        <w:jc w:val="center"/>
        <w:rPr>
          <w:b/>
          <w:color w:val="000000" w:themeColor="text1"/>
          <w:sz w:val="20"/>
          <w:szCs w:val="20"/>
        </w:rPr>
      </w:pPr>
      <w:r w:rsidRPr="00C94575">
        <w:rPr>
          <w:b/>
          <w:color w:val="000000" w:themeColor="text1"/>
          <w:spacing w:val="-4"/>
          <w:sz w:val="20"/>
          <w:szCs w:val="20"/>
        </w:rPr>
        <w:t>2025</w:t>
      </w:r>
      <w:r>
        <w:rPr>
          <w:b/>
          <w:color w:val="000000" w:themeColor="text1"/>
          <w:spacing w:val="-4"/>
          <w:sz w:val="20"/>
          <w:szCs w:val="20"/>
        </w:rPr>
        <w:t xml:space="preserve"> г.</w:t>
      </w:r>
    </w:p>
    <w:sectPr w:rsidR="00E03483" w:rsidRPr="00C94575" w:rsidSect="00E03483">
      <w:pgSz w:w="16840" w:h="11910" w:orient="landscape"/>
      <w:pgMar w:top="640" w:right="708" w:bottom="280" w:left="708" w:header="720" w:footer="720" w:gutter="0"/>
      <w:cols w:num="3" w:space="720" w:equalWidth="0">
        <w:col w:w="4985" w:space="411"/>
        <w:col w:w="4621" w:space="958"/>
        <w:col w:w="44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20241"/>
    <w:multiLevelType w:val="hybridMultilevel"/>
    <w:tmpl w:val="641E303C"/>
    <w:lvl w:ilvl="0" w:tplc="F57E6BA2">
      <w:start w:val="1"/>
      <w:numFmt w:val="decimal"/>
      <w:lvlText w:val="%1."/>
      <w:lvlJc w:val="left"/>
      <w:pPr>
        <w:ind w:left="12" w:hanging="29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FF0000"/>
        <w:spacing w:val="0"/>
        <w:w w:val="100"/>
        <w:sz w:val="28"/>
        <w:szCs w:val="28"/>
        <w:lang w:val="ru-RU" w:eastAsia="en-US" w:bidi="ar-SA"/>
      </w:rPr>
    </w:lvl>
    <w:lvl w:ilvl="1" w:tplc="C21056F2">
      <w:numFmt w:val="bullet"/>
      <w:lvlText w:val="•"/>
      <w:lvlJc w:val="left"/>
      <w:pPr>
        <w:ind w:left="486" w:hanging="291"/>
      </w:pPr>
      <w:rPr>
        <w:rFonts w:hint="default"/>
        <w:lang w:val="ru-RU" w:eastAsia="en-US" w:bidi="ar-SA"/>
      </w:rPr>
    </w:lvl>
    <w:lvl w:ilvl="2" w:tplc="FC6072D8">
      <w:numFmt w:val="bullet"/>
      <w:lvlText w:val="•"/>
      <w:lvlJc w:val="left"/>
      <w:pPr>
        <w:ind w:left="952" w:hanging="291"/>
      </w:pPr>
      <w:rPr>
        <w:rFonts w:hint="default"/>
        <w:lang w:val="ru-RU" w:eastAsia="en-US" w:bidi="ar-SA"/>
      </w:rPr>
    </w:lvl>
    <w:lvl w:ilvl="3" w:tplc="309AD632">
      <w:numFmt w:val="bullet"/>
      <w:lvlText w:val="•"/>
      <w:lvlJc w:val="left"/>
      <w:pPr>
        <w:ind w:left="1418" w:hanging="291"/>
      </w:pPr>
      <w:rPr>
        <w:rFonts w:hint="default"/>
        <w:lang w:val="ru-RU" w:eastAsia="en-US" w:bidi="ar-SA"/>
      </w:rPr>
    </w:lvl>
    <w:lvl w:ilvl="4" w:tplc="F51A922E">
      <w:numFmt w:val="bullet"/>
      <w:lvlText w:val="•"/>
      <w:lvlJc w:val="left"/>
      <w:pPr>
        <w:ind w:left="1885" w:hanging="291"/>
      </w:pPr>
      <w:rPr>
        <w:rFonts w:hint="default"/>
        <w:lang w:val="ru-RU" w:eastAsia="en-US" w:bidi="ar-SA"/>
      </w:rPr>
    </w:lvl>
    <w:lvl w:ilvl="5" w:tplc="95D6B640">
      <w:numFmt w:val="bullet"/>
      <w:lvlText w:val="•"/>
      <w:lvlJc w:val="left"/>
      <w:pPr>
        <w:ind w:left="2351" w:hanging="291"/>
      </w:pPr>
      <w:rPr>
        <w:rFonts w:hint="default"/>
        <w:lang w:val="ru-RU" w:eastAsia="en-US" w:bidi="ar-SA"/>
      </w:rPr>
    </w:lvl>
    <w:lvl w:ilvl="6" w:tplc="69B83966">
      <w:numFmt w:val="bullet"/>
      <w:lvlText w:val="•"/>
      <w:lvlJc w:val="left"/>
      <w:pPr>
        <w:ind w:left="2817" w:hanging="291"/>
      </w:pPr>
      <w:rPr>
        <w:rFonts w:hint="default"/>
        <w:lang w:val="ru-RU" w:eastAsia="en-US" w:bidi="ar-SA"/>
      </w:rPr>
    </w:lvl>
    <w:lvl w:ilvl="7" w:tplc="5600D8E0">
      <w:numFmt w:val="bullet"/>
      <w:lvlText w:val="•"/>
      <w:lvlJc w:val="left"/>
      <w:pPr>
        <w:ind w:left="3284" w:hanging="291"/>
      </w:pPr>
      <w:rPr>
        <w:rFonts w:hint="default"/>
        <w:lang w:val="ru-RU" w:eastAsia="en-US" w:bidi="ar-SA"/>
      </w:rPr>
    </w:lvl>
    <w:lvl w:ilvl="8" w:tplc="B900C298">
      <w:numFmt w:val="bullet"/>
      <w:lvlText w:val="•"/>
      <w:lvlJc w:val="left"/>
      <w:pPr>
        <w:ind w:left="3750" w:hanging="29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03483"/>
    <w:rsid w:val="00C94575"/>
    <w:rsid w:val="00E03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348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34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03483"/>
  </w:style>
  <w:style w:type="paragraph" w:customStyle="1" w:styleId="Heading1">
    <w:name w:val="Heading 1"/>
    <w:basedOn w:val="a"/>
    <w:uiPriority w:val="1"/>
    <w:qFormat/>
    <w:rsid w:val="00E03483"/>
    <w:pPr>
      <w:spacing w:before="1"/>
      <w:ind w:left="1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03483"/>
    <w:pPr>
      <w:spacing w:before="1"/>
      <w:ind w:left="12"/>
    </w:pPr>
    <w:rPr>
      <w:u w:val="single" w:color="000000"/>
    </w:rPr>
  </w:style>
  <w:style w:type="paragraph" w:customStyle="1" w:styleId="TableParagraph">
    <w:name w:val="Table Paragraph"/>
    <w:basedOn w:val="a"/>
    <w:uiPriority w:val="1"/>
    <w:qFormat/>
    <w:rsid w:val="00E0348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678</Words>
  <Characters>3869</Characters>
  <Application>Microsoft Office Word</Application>
  <DocSecurity>0</DocSecurity>
  <Lines>32</Lines>
  <Paragraphs>9</Paragraphs>
  <ScaleCrop>false</ScaleCrop>
  <Company/>
  <LinksUpToDate>false</LinksUpToDate>
  <CharactersWithSpaces>4538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2026-01-11T08:02:00Z</dcterms:created>
  <dcterms:modified xsi:type="dcterms:W3CDTF">2026-01-11T08:05:00Z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2026-01-11T00:00:00Z</vt:filetime>
  </property>
  <property fmtid="{D5CDD505-2E9C-101B-9397-08002B2CF9AE}" pid="5" name="Producer">
    <vt:lpwstr>Microsoft® Word for Microsoft 365</vt:lpwstr>
  </property>
</Properties>
</file>